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A0481" w14:textId="29B04B76" w:rsidR="00E801F5" w:rsidRDefault="002934A5">
      <w:r>
        <w:rPr>
          <w:noProof/>
          <w:lang w:eastAsia="ru-RU"/>
        </w:rPr>
        <mc:AlternateContent>
          <mc:Choice Requires="wpg">
            <w:drawing>
              <wp:anchor distT="0" distB="0" distL="114300" distR="114300" simplePos="0" relativeHeight="251659264" behindDoc="0" locked="0" layoutInCell="1" allowOverlap="1" wp14:anchorId="6B4BBCD7" wp14:editId="05D9196D">
                <wp:simplePos x="0" y="0"/>
                <wp:positionH relativeFrom="column">
                  <wp:posOffset>-1092835</wp:posOffset>
                </wp:positionH>
                <wp:positionV relativeFrom="paragraph">
                  <wp:posOffset>635</wp:posOffset>
                </wp:positionV>
                <wp:extent cx="7598410" cy="536575"/>
                <wp:effectExtent l="0" t="0" r="2540" b="0"/>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98410" cy="536575"/>
                          <a:chOff x="-5" y="3556"/>
                          <a:chExt cx="11966" cy="845"/>
                        </a:xfrm>
                      </wpg:grpSpPr>
                      <pic:pic xmlns:pic="http://schemas.openxmlformats.org/drawingml/2006/picture">
                        <pic:nvPicPr>
                          <pic:cNvPr id="5" name="Picture 5" descr="Press release banner blan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5" y="3556"/>
                            <a:ext cx="11966" cy="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 name="Text Box 6"/>
                        <wps:cNvSpPr txBox="1">
                          <a:spLocks noChangeArrowheads="1"/>
                        </wps:cNvSpPr>
                        <wps:spPr bwMode="auto">
                          <a:xfrm>
                            <a:off x="6218" y="3776"/>
                            <a:ext cx="4457" cy="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4F294" w14:textId="77777777" w:rsidR="002934A5" w:rsidRPr="004A1AB5" w:rsidRDefault="002934A5" w:rsidP="002934A5">
                              <w:pPr>
                                <w:jc w:val="right"/>
                                <w:rPr>
                                  <w:b/>
                                  <w:color w:val="FFFFFF"/>
                                </w:rPr>
                              </w:pPr>
                              <w:r>
                                <w:rPr>
                                  <w:b/>
                                  <w:color w:val="FFFFFF"/>
                                </w:rPr>
                                <w:t>пресс-релиз</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4BBCD7" id="Группа 4" o:spid="_x0000_s1026" style="position:absolute;margin-left:-86.05pt;margin-top:.05pt;width:598.3pt;height:42.25pt;z-index:251659264" coordorigin="-5,3556" coordsize="11966,84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Ao8P3hwYWNrZXQgZW5kPSJ3Ij8+/+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SaKirclV09B&#10;jqSqr66rlWCloqKnlqqupmc2SGnp4Ekmmlc/RVBJ93iilmkEUKs8rGgVQSSfQAZJ+zr3Q85f4ofJ&#10;fbnX2X7W3R0X2ftHrnBR0kuS3hvHaGY2jhI46+spcdRNS1O5KbF/xEVlfWxQxfbCXyStpW5BAFdx&#10;yBztZbRJv99tV9b7NEAWmmheJO4hVoZAuqrMANNak0HV9DgaiDTovvsI9U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Press release banner blank" style="position:absolute;left:-5;top:3556;width:11966;height:8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">
                  <v:imagedata r:id="rId9" o:title="Press release banner blank"/>
                </v:shape>
                <v:shapetype id="_x0000_t202" coordsize="21600,21600" o:spt="202" path="m,l,21600r21600,l21600,xe">
                  <v:stroke joinstyle="miter"/>
                  <v:path gradientshapeok="t" o:connecttype="rect"/>
                </v:shapetype>
                <v:shape id="Text Box 6" o:spid="_x0000_s1028" type="#_x0000_t202" style="position:absolute;left:6218;top:3776;width:4457;height: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7C84F294" w14:textId="77777777" w:rsidR="002934A5" w:rsidRPr="004A1AB5" w:rsidRDefault="002934A5" w:rsidP="002934A5">
                        <w:pPr>
                          <w:jc w:val="right"/>
                          <w:rPr>
                            <w:b/>
                            <w:color w:val="FFFFFF"/>
                          </w:rPr>
                        </w:pPr>
                        <w:r>
                          <w:rPr>
                            <w:b/>
                            <w:color w:val="FFFFFF"/>
                          </w:rPr>
                          <w:t>пресс-релиз</w:t>
                        </w:r>
                      </w:p>
                    </w:txbxContent>
                  </v:textbox>
                </v:shape>
              </v:group>
            </w:pict>
          </mc:Fallback>
        </mc:AlternateContent>
      </w:r>
    </w:p>
    <w:p w14:paraId="4E6B924B" w14:textId="77777777" w:rsidR="002242A6" w:rsidRDefault="002242A6"/>
    <w:p w14:paraId="2E02D226" w14:textId="77777777" w:rsidR="009E40C9" w:rsidRPr="003D67C6" w:rsidRDefault="009E40C9" w:rsidP="003D67C6">
      <w:pPr>
        <w:pStyle w:val="af4"/>
        <w:spacing w:before="90" w:beforeAutospacing="0" w:after="90" w:afterAutospacing="0" w:line="276" w:lineRule="auto"/>
        <w:rPr>
          <w:rFonts w:ascii="Arial" w:eastAsiaTheme="minorHAnsi" w:hAnsi="Arial" w:cs="Arial"/>
          <w:bCs/>
          <w:szCs w:val="22"/>
          <w:lang w:eastAsia="en-US"/>
        </w:rPr>
      </w:pPr>
    </w:p>
    <w:p w14:paraId="4404E8DA" w14:textId="194E4760" w:rsidR="001C0E5E" w:rsidRDefault="00D831F7" w:rsidP="001C0E5E">
      <w:pPr>
        <w:keepNext/>
        <w:keepLines/>
        <w:spacing w:after="0" w:line="276" w:lineRule="auto"/>
        <w:outlineLvl w:val="0"/>
        <w:rPr>
          <w:rFonts w:eastAsia="Arial"/>
          <w:b/>
          <w:sz w:val="28"/>
          <w:szCs w:val="40"/>
          <w:lang w:eastAsia="ru-RU"/>
        </w:rPr>
      </w:pPr>
      <w:bookmarkStart w:id="0" w:name="_tnydjszexx81" w:colFirst="0" w:colLast="0"/>
      <w:bookmarkStart w:id="1" w:name="_icpm35hv0rte" w:colFirst="0" w:colLast="0"/>
      <w:bookmarkStart w:id="2" w:name="_xaf87oiy8111" w:colFirst="0" w:colLast="0"/>
      <w:bookmarkStart w:id="3" w:name="_mkjsaef8fg4t" w:colFirst="0" w:colLast="0"/>
      <w:bookmarkStart w:id="4" w:name="_x1mhqmkc1ygm" w:colFirst="0" w:colLast="0"/>
      <w:bookmarkEnd w:id="0"/>
      <w:bookmarkEnd w:id="1"/>
      <w:bookmarkEnd w:id="2"/>
      <w:bookmarkEnd w:id="3"/>
      <w:bookmarkEnd w:id="4"/>
      <w:r w:rsidRPr="00D831F7">
        <w:rPr>
          <w:rFonts w:eastAsia="Arial"/>
          <w:b/>
          <w:sz w:val="28"/>
          <w:szCs w:val="40"/>
          <w:lang w:eastAsia="ru-RU"/>
        </w:rPr>
        <w:t>Чистые яблоки с новым фунгицидом компании «</w:t>
      </w:r>
      <w:proofErr w:type="spellStart"/>
      <w:r w:rsidRPr="00D831F7">
        <w:rPr>
          <w:rFonts w:eastAsia="Arial"/>
          <w:b/>
          <w:sz w:val="28"/>
          <w:szCs w:val="40"/>
          <w:lang w:eastAsia="ru-RU"/>
        </w:rPr>
        <w:t>Сингента</w:t>
      </w:r>
      <w:proofErr w:type="spellEnd"/>
      <w:r w:rsidRPr="00D831F7">
        <w:rPr>
          <w:rFonts w:eastAsia="Arial"/>
          <w:b/>
          <w:sz w:val="28"/>
          <w:szCs w:val="40"/>
          <w:lang w:eastAsia="ru-RU"/>
        </w:rPr>
        <w:t>» — легко!</w:t>
      </w:r>
    </w:p>
    <w:p w14:paraId="6B14EE3C" w14:textId="77777777" w:rsidR="001C0E5E" w:rsidRPr="00D831F7" w:rsidRDefault="001C0E5E" w:rsidP="001C0E5E">
      <w:pPr>
        <w:keepNext/>
        <w:keepLines/>
        <w:spacing w:after="0" w:line="276" w:lineRule="auto"/>
        <w:outlineLvl w:val="0"/>
        <w:rPr>
          <w:rFonts w:eastAsia="Arial"/>
          <w:b/>
          <w:sz w:val="28"/>
          <w:szCs w:val="40"/>
          <w:lang w:eastAsia="ru-RU"/>
        </w:rPr>
      </w:pPr>
    </w:p>
    <w:p w14:paraId="45E71C4A" w14:textId="77777777" w:rsidR="00D831F7" w:rsidRPr="00D831F7" w:rsidRDefault="00D831F7" w:rsidP="001C0E5E">
      <w:pPr>
        <w:spacing w:after="0" w:line="276" w:lineRule="auto"/>
        <w:rPr>
          <w:rFonts w:eastAsia="Arial"/>
          <w:lang w:eastAsia="ru-RU"/>
        </w:rPr>
      </w:pPr>
      <w:r w:rsidRPr="00D831F7">
        <w:rPr>
          <w:rFonts w:eastAsia="Arial"/>
          <w:lang w:eastAsia="ru-RU"/>
        </w:rPr>
        <w:t>За последние пять лет сбор яблок в российском промышленном производстве вырос на 20 %, одновременно повысились требования к качеству плодов. Основной фактор, снижающий эффективность садоводства в целом, ― поражение деревьев комплексом патогенов. Для контроля заболеваний применяются фунгициды, составляющие сегодня основную статью расходов на защиту плодов.</w:t>
      </w:r>
    </w:p>
    <w:p w14:paraId="4E3511B5" w14:textId="77777777" w:rsidR="00D831F7" w:rsidRPr="00D831F7" w:rsidRDefault="00D831F7" w:rsidP="00D40829">
      <w:pPr>
        <w:spacing w:after="0" w:line="276" w:lineRule="auto"/>
        <w:rPr>
          <w:rFonts w:eastAsia="Arial"/>
          <w:lang w:eastAsia="ru-RU"/>
        </w:rPr>
      </w:pPr>
    </w:p>
    <w:p w14:paraId="64F529E3" w14:textId="77777777" w:rsidR="00D831F7" w:rsidRPr="00D831F7" w:rsidRDefault="00D831F7" w:rsidP="00D40829">
      <w:pPr>
        <w:spacing w:after="0" w:line="276" w:lineRule="auto"/>
        <w:rPr>
          <w:rFonts w:eastAsia="Arial"/>
          <w:lang w:eastAsia="ru-RU"/>
        </w:rPr>
      </w:pPr>
      <w:r w:rsidRPr="00D831F7">
        <w:rPr>
          <w:rFonts w:eastAsia="Arial"/>
          <w:lang w:eastAsia="ru-RU"/>
        </w:rPr>
        <w:t>Для садоводов идеальное яблоко ― без признаков поражения вредителями и болезнями, соответствующего калибра, привлекательного окраса, сбалансированное по питанию, с высокими вкусовыми качествами, способное храниться длительный срок без потери потребительских характеристик. Аграрии хотят, чтобы фунгицид нового поколения был эффективным при любых погодных условиях, надежно защищал от широкого спектра патогенов, действовал длительный срок, то есть позволил сократить число обработок.</w:t>
      </w:r>
    </w:p>
    <w:p w14:paraId="2C54E134" w14:textId="77777777" w:rsidR="00D831F7" w:rsidRPr="00D831F7" w:rsidRDefault="00D831F7" w:rsidP="00D40829">
      <w:pPr>
        <w:spacing w:after="0" w:line="276" w:lineRule="auto"/>
        <w:rPr>
          <w:rFonts w:eastAsia="Arial"/>
          <w:lang w:eastAsia="ru-RU"/>
        </w:rPr>
      </w:pPr>
    </w:p>
    <w:p w14:paraId="4F504568" w14:textId="548DE389" w:rsidR="00D831F7" w:rsidRPr="00D831F7" w:rsidRDefault="00D831F7" w:rsidP="00D40829">
      <w:pPr>
        <w:spacing w:after="0" w:line="276" w:lineRule="auto"/>
        <w:rPr>
          <w:rFonts w:eastAsia="Arial"/>
          <w:lang w:eastAsia="ru-RU"/>
        </w:rPr>
      </w:pPr>
      <w:r w:rsidRPr="00D831F7">
        <w:rPr>
          <w:rFonts w:eastAsia="Arial"/>
          <w:lang w:eastAsia="ru-RU"/>
        </w:rPr>
        <w:t>Фунгицид МИРАВИС</w:t>
      </w:r>
      <w:r w:rsidR="00C2272E">
        <w:rPr>
          <w:rFonts w:eastAsia="Arial"/>
          <w:vertAlign w:val="superscript"/>
          <w:lang w:eastAsia="ru-RU"/>
        </w:rPr>
        <w:t>®</w:t>
      </w:r>
      <w:r w:rsidRPr="00D831F7">
        <w:rPr>
          <w:rFonts w:eastAsia="Arial"/>
          <w:lang w:eastAsia="ru-RU"/>
        </w:rPr>
        <w:t>, новинка компании «</w:t>
      </w:r>
      <w:proofErr w:type="spellStart"/>
      <w:r w:rsidRPr="00D831F7">
        <w:rPr>
          <w:rFonts w:eastAsia="Arial"/>
          <w:lang w:eastAsia="ru-RU"/>
        </w:rPr>
        <w:t>Сингента</w:t>
      </w:r>
      <w:proofErr w:type="spellEnd"/>
      <w:r w:rsidRPr="00D831F7">
        <w:rPr>
          <w:rFonts w:eastAsia="Arial"/>
          <w:lang w:eastAsia="ru-RU"/>
        </w:rPr>
        <w:t>» 2022 года, полностью удовлетворяет потребностям садоводов и представляет собой качественно новый препарат, гарантирующий надежную защиту сада. Он зарегистрирован в России для применения на яблоне и персике.</w:t>
      </w:r>
    </w:p>
    <w:p w14:paraId="5583857D" w14:textId="77777777" w:rsidR="00D831F7" w:rsidRPr="00D831F7" w:rsidRDefault="00D831F7" w:rsidP="00D40829">
      <w:pPr>
        <w:spacing w:after="0" w:line="276" w:lineRule="auto"/>
        <w:rPr>
          <w:rFonts w:eastAsia="Arial"/>
          <w:lang w:eastAsia="ru-RU"/>
        </w:rPr>
      </w:pPr>
    </w:p>
    <w:p w14:paraId="31A4FD07" w14:textId="7EF10273" w:rsidR="00D831F7" w:rsidRPr="00D831F7" w:rsidRDefault="00D831F7" w:rsidP="00D40829">
      <w:pPr>
        <w:spacing w:after="0" w:line="276" w:lineRule="auto"/>
        <w:rPr>
          <w:rFonts w:eastAsia="Arial"/>
          <w:lang w:eastAsia="ru-RU"/>
        </w:rPr>
      </w:pPr>
      <w:r w:rsidRPr="00D831F7">
        <w:rPr>
          <w:rFonts w:eastAsia="Arial"/>
          <w:lang w:eastAsia="ru-RU"/>
        </w:rPr>
        <w:t>Фунгициды семейства МИРАВИС</w:t>
      </w:r>
      <w:r w:rsidR="00C2272E">
        <w:rPr>
          <w:rFonts w:eastAsia="Arial"/>
          <w:vertAlign w:val="superscript"/>
          <w:lang w:eastAsia="ru-RU"/>
        </w:rPr>
        <w:t>®</w:t>
      </w:r>
      <w:r w:rsidRPr="00D831F7">
        <w:rPr>
          <w:rFonts w:eastAsia="Arial"/>
          <w:lang w:eastAsia="ru-RU"/>
        </w:rPr>
        <w:t xml:space="preserve"> созданы на основе технологии АДЕПИДИН</w:t>
      </w:r>
      <w:r w:rsidR="00C2272E">
        <w:rPr>
          <w:rFonts w:eastAsia="Arial"/>
          <w:vertAlign w:val="superscript"/>
          <w:lang w:eastAsia="ru-RU"/>
        </w:rPr>
        <w:t>®</w:t>
      </w:r>
      <w:r w:rsidRPr="00D831F7">
        <w:rPr>
          <w:rFonts w:eastAsia="Arial"/>
          <w:lang w:eastAsia="ru-RU"/>
        </w:rPr>
        <w:t>. В ее составе — уникальный N-</w:t>
      </w:r>
      <w:proofErr w:type="spellStart"/>
      <w:r w:rsidRPr="00D831F7">
        <w:rPr>
          <w:rFonts w:eastAsia="Arial"/>
          <w:lang w:eastAsia="ru-RU"/>
        </w:rPr>
        <w:t>метокси</w:t>
      </w:r>
      <w:proofErr w:type="spellEnd"/>
      <w:r w:rsidRPr="00D831F7">
        <w:rPr>
          <w:rFonts w:eastAsia="Arial"/>
          <w:lang w:eastAsia="ru-RU"/>
        </w:rPr>
        <w:t>-пиразол-</w:t>
      </w:r>
      <w:proofErr w:type="spellStart"/>
      <w:r w:rsidRPr="00D831F7">
        <w:rPr>
          <w:rFonts w:eastAsia="Arial"/>
          <w:lang w:eastAsia="ru-RU"/>
        </w:rPr>
        <w:t>карбоксамид</w:t>
      </w:r>
      <w:proofErr w:type="spellEnd"/>
      <w:r w:rsidRPr="00D831F7">
        <w:rPr>
          <w:rFonts w:eastAsia="Arial"/>
          <w:lang w:eastAsia="ru-RU"/>
        </w:rPr>
        <w:t>, который обеспечивает мощное и длительное защитное действие против парши и других грибных заболеваний.</w:t>
      </w:r>
    </w:p>
    <w:p w14:paraId="218BCF9C" w14:textId="77777777" w:rsidR="00D831F7" w:rsidRPr="00D831F7" w:rsidRDefault="00D831F7" w:rsidP="00D40829">
      <w:pPr>
        <w:spacing w:after="0" w:line="276" w:lineRule="auto"/>
        <w:rPr>
          <w:rFonts w:eastAsia="Arial"/>
          <w:lang w:eastAsia="ru-RU"/>
        </w:rPr>
      </w:pPr>
    </w:p>
    <w:p w14:paraId="0BA853E4" w14:textId="0BD1651D" w:rsidR="00D831F7" w:rsidRDefault="00D831F7" w:rsidP="00D40829">
      <w:pPr>
        <w:spacing w:after="0" w:line="276" w:lineRule="auto"/>
        <w:rPr>
          <w:rFonts w:eastAsia="Arial"/>
          <w:b/>
          <w:lang w:eastAsia="ru-RU"/>
        </w:rPr>
      </w:pPr>
      <w:r w:rsidRPr="00DD497F">
        <w:rPr>
          <w:rFonts w:eastAsia="Arial"/>
          <w:b/>
          <w:lang w:eastAsia="ru-RU"/>
        </w:rPr>
        <w:t>Почему с МИРАВИС</w:t>
      </w:r>
      <w:r w:rsidR="00C2272E">
        <w:rPr>
          <w:rFonts w:eastAsia="Arial"/>
          <w:vertAlign w:val="superscript"/>
          <w:lang w:eastAsia="ru-RU"/>
        </w:rPr>
        <w:t>®</w:t>
      </w:r>
      <w:r w:rsidRPr="00DD497F">
        <w:rPr>
          <w:rFonts w:eastAsia="Arial"/>
          <w:b/>
          <w:lang w:eastAsia="ru-RU"/>
        </w:rPr>
        <w:t xml:space="preserve"> получаются идеальные яблоки?</w:t>
      </w:r>
    </w:p>
    <w:p w14:paraId="25765717" w14:textId="77777777" w:rsidR="00DD497F" w:rsidRPr="00DD497F" w:rsidRDefault="00DD497F" w:rsidP="00D40829">
      <w:pPr>
        <w:spacing w:after="0" w:line="276" w:lineRule="auto"/>
        <w:rPr>
          <w:rFonts w:eastAsia="Arial"/>
          <w:b/>
          <w:lang w:eastAsia="ru-RU"/>
        </w:rPr>
      </w:pPr>
    </w:p>
    <w:p w14:paraId="53A6F87E" w14:textId="1139C194" w:rsidR="00D831F7" w:rsidRPr="00D831F7" w:rsidRDefault="00D831F7" w:rsidP="00D40829">
      <w:pPr>
        <w:spacing w:after="0" w:line="276" w:lineRule="auto"/>
        <w:rPr>
          <w:rFonts w:eastAsia="Arial"/>
          <w:lang w:eastAsia="ru-RU"/>
        </w:rPr>
      </w:pPr>
      <w:r w:rsidRPr="00D831F7">
        <w:rPr>
          <w:rFonts w:eastAsia="Arial"/>
          <w:lang w:eastAsia="ru-RU"/>
        </w:rPr>
        <w:t>Следующие свойства фунгицида МИРАВИС</w:t>
      </w:r>
      <w:r w:rsidR="00C2272E">
        <w:rPr>
          <w:rFonts w:eastAsia="Arial"/>
          <w:vertAlign w:val="superscript"/>
          <w:lang w:eastAsia="ru-RU"/>
        </w:rPr>
        <w:t>®</w:t>
      </w:r>
      <w:r w:rsidRPr="00D831F7">
        <w:rPr>
          <w:rFonts w:eastAsia="Arial"/>
          <w:lang w:eastAsia="ru-RU"/>
        </w:rPr>
        <w:t xml:space="preserve"> (технология АДЕПИДИН</w:t>
      </w:r>
      <w:r w:rsidR="00C2272E">
        <w:rPr>
          <w:rFonts w:eastAsia="Arial"/>
          <w:vertAlign w:val="superscript"/>
          <w:lang w:eastAsia="ru-RU"/>
        </w:rPr>
        <w:t>®</w:t>
      </w:r>
      <w:r w:rsidRPr="00D831F7">
        <w:rPr>
          <w:rFonts w:eastAsia="Arial"/>
          <w:lang w:eastAsia="ru-RU"/>
        </w:rPr>
        <w:t>) обеспечивают получение идеальных плодов:</w:t>
      </w:r>
    </w:p>
    <w:p w14:paraId="4797C91F" w14:textId="77777777" w:rsidR="00D831F7" w:rsidRPr="00D831F7" w:rsidRDefault="00D831F7" w:rsidP="00D40829">
      <w:pPr>
        <w:numPr>
          <w:ilvl w:val="0"/>
          <w:numId w:val="16"/>
        </w:numPr>
        <w:spacing w:after="0" w:line="276" w:lineRule="auto"/>
        <w:rPr>
          <w:rFonts w:eastAsia="Arial"/>
          <w:lang w:eastAsia="ru-RU"/>
        </w:rPr>
      </w:pPr>
      <w:r w:rsidRPr="00D831F7">
        <w:rPr>
          <w:rFonts w:eastAsia="Arial"/>
          <w:lang w:eastAsia="ru-RU"/>
        </w:rPr>
        <w:t>быстрое поглощение и оптимальное распределение в растении;</w:t>
      </w:r>
    </w:p>
    <w:p w14:paraId="250B91D1" w14:textId="77777777" w:rsidR="00D831F7" w:rsidRPr="00D831F7" w:rsidRDefault="00D831F7" w:rsidP="00D40829">
      <w:pPr>
        <w:numPr>
          <w:ilvl w:val="0"/>
          <w:numId w:val="16"/>
        </w:numPr>
        <w:spacing w:after="0" w:line="276" w:lineRule="auto"/>
        <w:rPr>
          <w:rFonts w:eastAsia="Arial"/>
          <w:lang w:eastAsia="ru-RU"/>
        </w:rPr>
      </w:pPr>
      <w:proofErr w:type="spellStart"/>
      <w:r w:rsidRPr="00D831F7">
        <w:rPr>
          <w:rFonts w:eastAsia="Arial"/>
          <w:lang w:eastAsia="ru-RU"/>
        </w:rPr>
        <w:t>дождеустойчивость</w:t>
      </w:r>
      <w:proofErr w:type="spellEnd"/>
      <w:r w:rsidRPr="00D831F7">
        <w:rPr>
          <w:rFonts w:eastAsia="Arial"/>
          <w:lang w:eastAsia="ru-RU"/>
        </w:rPr>
        <w:t xml:space="preserve"> и </w:t>
      </w:r>
      <w:proofErr w:type="spellStart"/>
      <w:r w:rsidRPr="00D831F7">
        <w:rPr>
          <w:rFonts w:eastAsia="Arial"/>
          <w:lang w:eastAsia="ru-RU"/>
        </w:rPr>
        <w:t>фотостабильность</w:t>
      </w:r>
      <w:proofErr w:type="spellEnd"/>
      <w:r w:rsidRPr="00D831F7">
        <w:rPr>
          <w:rFonts w:eastAsia="Arial"/>
          <w:lang w:eastAsia="ru-RU"/>
        </w:rPr>
        <w:t>;</w:t>
      </w:r>
    </w:p>
    <w:p w14:paraId="47E5B373" w14:textId="77777777" w:rsidR="00D831F7" w:rsidRPr="00D831F7" w:rsidRDefault="00D831F7" w:rsidP="00D40829">
      <w:pPr>
        <w:numPr>
          <w:ilvl w:val="0"/>
          <w:numId w:val="16"/>
        </w:numPr>
        <w:spacing w:after="0" w:line="276" w:lineRule="auto"/>
        <w:rPr>
          <w:rFonts w:eastAsia="Arial"/>
          <w:lang w:eastAsia="ru-RU"/>
        </w:rPr>
      </w:pPr>
      <w:r w:rsidRPr="00D831F7">
        <w:rPr>
          <w:rFonts w:eastAsia="Arial"/>
          <w:lang w:eastAsia="ru-RU"/>
        </w:rPr>
        <w:t>мощное действие даже в сложных погодных условиях;</w:t>
      </w:r>
    </w:p>
    <w:p w14:paraId="52222947" w14:textId="2B7521A2" w:rsidR="00D831F7" w:rsidRDefault="00D831F7" w:rsidP="00D40829">
      <w:pPr>
        <w:numPr>
          <w:ilvl w:val="0"/>
          <w:numId w:val="16"/>
        </w:numPr>
        <w:spacing w:after="0" w:line="276" w:lineRule="auto"/>
        <w:rPr>
          <w:rFonts w:eastAsia="Arial"/>
          <w:lang w:eastAsia="ru-RU"/>
        </w:rPr>
      </w:pPr>
      <w:r w:rsidRPr="00D831F7">
        <w:rPr>
          <w:rFonts w:eastAsia="Arial"/>
          <w:lang w:eastAsia="ru-RU"/>
        </w:rPr>
        <w:t>длительная защита.</w:t>
      </w:r>
    </w:p>
    <w:p w14:paraId="47980AE2" w14:textId="77777777" w:rsidR="00D40829" w:rsidRPr="00D831F7" w:rsidRDefault="00D40829" w:rsidP="00D40829">
      <w:pPr>
        <w:spacing w:after="0" w:line="276" w:lineRule="auto"/>
        <w:ind w:left="720"/>
        <w:rPr>
          <w:rFonts w:eastAsia="Arial"/>
          <w:lang w:eastAsia="ru-RU"/>
        </w:rPr>
      </w:pPr>
    </w:p>
    <w:p w14:paraId="3E1B9273" w14:textId="1C68752A" w:rsidR="00D831F7" w:rsidRPr="00D831F7" w:rsidRDefault="00D831F7" w:rsidP="00D40829">
      <w:pPr>
        <w:spacing w:after="0" w:line="276" w:lineRule="auto"/>
        <w:rPr>
          <w:rFonts w:eastAsia="Arial"/>
          <w:lang w:eastAsia="ru-RU"/>
        </w:rPr>
      </w:pPr>
      <w:r w:rsidRPr="00D831F7">
        <w:rPr>
          <w:rFonts w:eastAsia="Arial"/>
          <w:lang w:eastAsia="ru-RU"/>
        </w:rPr>
        <w:t>В итоге применение МИРАВИС</w:t>
      </w:r>
      <w:r w:rsidR="00C2272E">
        <w:rPr>
          <w:rFonts w:eastAsia="Arial"/>
          <w:vertAlign w:val="superscript"/>
          <w:lang w:eastAsia="ru-RU"/>
        </w:rPr>
        <w:t>®</w:t>
      </w:r>
      <w:r w:rsidRPr="00D831F7">
        <w:rPr>
          <w:rFonts w:eastAsia="Arial"/>
          <w:lang w:eastAsia="ru-RU"/>
        </w:rPr>
        <w:t xml:space="preserve"> создает все условия для высокорентабельного производства и позволяет инвестировать в развитие.</w:t>
      </w:r>
    </w:p>
    <w:p w14:paraId="7A9F6B0C" w14:textId="35B4FBBF" w:rsidR="00D831F7" w:rsidRPr="00D831F7" w:rsidRDefault="00D831F7" w:rsidP="00D40829">
      <w:pPr>
        <w:spacing w:after="0" w:line="276" w:lineRule="auto"/>
        <w:rPr>
          <w:rFonts w:eastAsia="Arial"/>
          <w:lang w:eastAsia="ru-RU"/>
        </w:rPr>
      </w:pPr>
      <w:r w:rsidRPr="00D831F7">
        <w:rPr>
          <w:rFonts w:eastAsia="Arial"/>
          <w:lang w:eastAsia="ru-RU"/>
        </w:rPr>
        <w:lastRenderedPageBreak/>
        <w:t xml:space="preserve">При опрыскивании в период вегетации препарат защищает от основных заболеваний плодовых культур: яблони — от парши и мучнистой росы, персика ― от мучнистой росы, курчавости листьев и </w:t>
      </w:r>
      <w:proofErr w:type="spellStart"/>
      <w:r w:rsidRPr="00D831F7">
        <w:rPr>
          <w:rFonts w:eastAsia="Arial"/>
          <w:lang w:eastAsia="ru-RU"/>
        </w:rPr>
        <w:t>клястероспориоза</w:t>
      </w:r>
      <w:proofErr w:type="spellEnd"/>
      <w:r w:rsidRPr="00D831F7">
        <w:rPr>
          <w:rFonts w:eastAsia="Arial"/>
          <w:lang w:eastAsia="ru-RU"/>
        </w:rPr>
        <w:t>.</w:t>
      </w:r>
    </w:p>
    <w:p w14:paraId="50DAA677" w14:textId="078173F4" w:rsidR="00D831F7" w:rsidRPr="00D831F7" w:rsidRDefault="00D831F7" w:rsidP="00D40829">
      <w:pPr>
        <w:spacing w:after="0" w:line="276" w:lineRule="auto"/>
        <w:rPr>
          <w:rFonts w:eastAsia="Arial"/>
          <w:i/>
          <w:lang w:eastAsia="ru-RU"/>
        </w:rPr>
      </w:pPr>
      <w:r w:rsidRPr="00D831F7">
        <w:rPr>
          <w:rFonts w:eastAsia="Arial"/>
          <w:lang w:eastAsia="ru-RU"/>
        </w:rPr>
        <w:t>«Применять МИРАВИС</w:t>
      </w:r>
      <w:r w:rsidR="00C2272E">
        <w:rPr>
          <w:rFonts w:eastAsia="Arial"/>
          <w:vertAlign w:val="superscript"/>
          <w:lang w:eastAsia="ru-RU"/>
        </w:rPr>
        <w:t>®</w:t>
      </w:r>
      <w:r w:rsidRPr="00D831F7">
        <w:rPr>
          <w:rFonts w:eastAsia="Arial"/>
          <w:lang w:eastAsia="ru-RU"/>
        </w:rPr>
        <w:t xml:space="preserve"> на яблоне лучше в критические для заражения паршой периоды, от </w:t>
      </w:r>
      <w:proofErr w:type="spellStart"/>
      <w:r w:rsidRPr="00D831F7">
        <w:rPr>
          <w:rFonts w:eastAsia="Arial"/>
          <w:lang w:eastAsia="ru-RU"/>
        </w:rPr>
        <w:t>фенофазы</w:t>
      </w:r>
      <w:proofErr w:type="spellEnd"/>
      <w:r w:rsidRPr="00D831F7">
        <w:rPr>
          <w:rFonts w:eastAsia="Arial"/>
          <w:lang w:eastAsia="ru-RU"/>
        </w:rPr>
        <w:t xml:space="preserve"> «розовый бутон» до начала созревания плодов. Поскольку регламентом применения предусмотрено не более двух обработок МИРАВИС</w:t>
      </w:r>
      <w:r w:rsidR="00C2272E">
        <w:rPr>
          <w:rFonts w:eastAsia="Arial"/>
          <w:vertAlign w:val="superscript"/>
          <w:lang w:eastAsia="ru-RU"/>
        </w:rPr>
        <w:t>®</w:t>
      </w:r>
      <w:r w:rsidRPr="00D831F7">
        <w:rPr>
          <w:rFonts w:eastAsia="Arial"/>
          <w:lang w:eastAsia="ru-RU"/>
        </w:rPr>
        <w:t xml:space="preserve"> за сезон выращивания яблок, — отмечает Максим </w:t>
      </w:r>
      <w:proofErr w:type="spellStart"/>
      <w:r w:rsidRPr="00D831F7">
        <w:rPr>
          <w:rFonts w:eastAsia="Arial"/>
          <w:lang w:eastAsia="ru-RU"/>
        </w:rPr>
        <w:t>Коростиев</w:t>
      </w:r>
      <w:proofErr w:type="spellEnd"/>
      <w:r w:rsidRPr="00D831F7">
        <w:rPr>
          <w:rFonts w:eastAsia="Arial"/>
          <w:lang w:eastAsia="ru-RU"/>
        </w:rPr>
        <w:t>, технический эксперт по садам и виноградникам компании “</w:t>
      </w:r>
      <w:proofErr w:type="spellStart"/>
      <w:r w:rsidRPr="00D831F7">
        <w:rPr>
          <w:rFonts w:eastAsia="Arial"/>
          <w:lang w:eastAsia="ru-RU"/>
        </w:rPr>
        <w:t>Сингента</w:t>
      </w:r>
      <w:proofErr w:type="spellEnd"/>
      <w:r w:rsidRPr="00D831F7">
        <w:rPr>
          <w:rFonts w:eastAsia="Arial"/>
          <w:lang w:eastAsia="ru-RU"/>
        </w:rPr>
        <w:t xml:space="preserve">”, — чередуйте </w:t>
      </w:r>
      <w:proofErr w:type="spellStart"/>
      <w:r w:rsidRPr="00D831F7">
        <w:rPr>
          <w:rFonts w:eastAsia="Arial"/>
          <w:lang w:eastAsia="ru-RU"/>
        </w:rPr>
        <w:t>фунгицидную</w:t>
      </w:r>
      <w:proofErr w:type="spellEnd"/>
      <w:r w:rsidRPr="00D831F7">
        <w:rPr>
          <w:rFonts w:eastAsia="Arial"/>
          <w:lang w:eastAsia="ru-RU"/>
        </w:rPr>
        <w:t xml:space="preserve"> технологию АДЕПИДИН</w:t>
      </w:r>
      <w:r w:rsidR="00C2272E">
        <w:rPr>
          <w:rFonts w:eastAsia="Arial"/>
          <w:vertAlign w:val="superscript"/>
          <w:lang w:eastAsia="ru-RU"/>
        </w:rPr>
        <w:t>®</w:t>
      </w:r>
      <w:r w:rsidRPr="00D831F7">
        <w:rPr>
          <w:rFonts w:eastAsia="Arial"/>
          <w:lang w:eastAsia="ru-RU"/>
        </w:rPr>
        <w:t xml:space="preserve"> с препаратами, которые содержат действующие вещества из других химических классов: ХОРУС</w:t>
      </w:r>
      <w:r w:rsidR="00C2272E">
        <w:rPr>
          <w:rFonts w:eastAsia="Arial"/>
          <w:vertAlign w:val="superscript"/>
          <w:lang w:eastAsia="ru-RU"/>
        </w:rPr>
        <w:t>®</w:t>
      </w:r>
      <w:r w:rsidRPr="00D831F7">
        <w:rPr>
          <w:rFonts w:eastAsia="Arial"/>
          <w:lang w:eastAsia="ru-RU"/>
        </w:rPr>
        <w:t>, СКОР</w:t>
      </w:r>
      <w:r w:rsidR="00C2272E">
        <w:rPr>
          <w:rFonts w:eastAsia="Arial"/>
          <w:vertAlign w:val="superscript"/>
          <w:lang w:eastAsia="ru-RU"/>
        </w:rPr>
        <w:t>®</w:t>
      </w:r>
      <w:r w:rsidRPr="00D831F7">
        <w:rPr>
          <w:rFonts w:eastAsia="Arial"/>
          <w:lang w:eastAsia="ru-RU"/>
        </w:rPr>
        <w:t>, ЦИДЕЛИ</w:t>
      </w:r>
      <w:r w:rsidR="00C2272E">
        <w:rPr>
          <w:rFonts w:eastAsia="Arial"/>
          <w:vertAlign w:val="superscript"/>
          <w:lang w:eastAsia="ru-RU"/>
        </w:rPr>
        <w:t>®</w:t>
      </w:r>
      <w:r w:rsidRPr="00D831F7">
        <w:rPr>
          <w:rFonts w:eastAsia="Arial"/>
          <w:lang w:eastAsia="ru-RU"/>
        </w:rPr>
        <w:t> Топ и другими», ― подчеркнул он.</w:t>
      </w:r>
    </w:p>
    <w:p w14:paraId="6F310DDA" w14:textId="77777777" w:rsidR="00D831F7" w:rsidRPr="00D831F7" w:rsidRDefault="00D831F7" w:rsidP="00D40829">
      <w:pPr>
        <w:spacing w:after="0" w:line="276" w:lineRule="auto"/>
        <w:rPr>
          <w:rFonts w:eastAsia="Arial"/>
          <w:lang w:eastAsia="ru-RU"/>
        </w:rPr>
      </w:pPr>
    </w:p>
    <w:p w14:paraId="47ED503E" w14:textId="3563EC51" w:rsidR="00D831F7" w:rsidRPr="00D831F7" w:rsidRDefault="00D831F7" w:rsidP="00D40829">
      <w:pPr>
        <w:spacing w:after="0" w:line="276" w:lineRule="auto"/>
        <w:rPr>
          <w:rFonts w:eastAsia="Arial"/>
          <w:lang w:eastAsia="ru-RU"/>
        </w:rPr>
      </w:pPr>
      <w:r w:rsidRPr="00D831F7">
        <w:rPr>
          <w:rFonts w:eastAsia="Arial"/>
          <w:lang w:eastAsia="ru-RU"/>
        </w:rPr>
        <w:t>Фунгицид МИРАВИС</w:t>
      </w:r>
      <w:r w:rsidR="00C2272E">
        <w:rPr>
          <w:rFonts w:eastAsia="Arial"/>
          <w:vertAlign w:val="superscript"/>
          <w:lang w:eastAsia="ru-RU"/>
        </w:rPr>
        <w:t>®</w:t>
      </w:r>
      <w:r w:rsidRPr="00D831F7">
        <w:rPr>
          <w:rFonts w:eastAsia="Arial"/>
          <w:lang w:eastAsia="ru-RU"/>
        </w:rPr>
        <w:t xml:space="preserve"> для применения на плодовых культурах будет доступен для заказа у официальных дистрибьюторов «</w:t>
      </w:r>
      <w:proofErr w:type="spellStart"/>
      <w:r w:rsidRPr="00D831F7">
        <w:rPr>
          <w:rFonts w:eastAsia="Arial"/>
          <w:lang w:eastAsia="ru-RU"/>
        </w:rPr>
        <w:t>Сингенты</w:t>
      </w:r>
      <w:proofErr w:type="spellEnd"/>
      <w:r w:rsidRPr="00D831F7">
        <w:rPr>
          <w:rFonts w:eastAsia="Arial"/>
          <w:lang w:eastAsia="ru-RU"/>
        </w:rPr>
        <w:t>» в России в сезоне 2022/23.</w:t>
      </w:r>
    </w:p>
    <w:p w14:paraId="1CDD8548" w14:textId="77777777" w:rsidR="00394602" w:rsidRPr="00903B60" w:rsidRDefault="00394602" w:rsidP="002934A5">
      <w:pPr>
        <w:jc w:val="both"/>
        <w:rPr>
          <w:sz w:val="24"/>
          <w:szCs w:val="24"/>
        </w:rPr>
      </w:pPr>
      <w:bookmarkStart w:id="5" w:name="_s5n4km6tqxgt" w:colFirst="0" w:colLast="0"/>
      <w:bookmarkStart w:id="6" w:name="_o8uh9ml1tfod" w:colFirst="0" w:colLast="0"/>
      <w:bookmarkStart w:id="7" w:name="_w0op5scajhks" w:colFirst="0" w:colLast="0"/>
      <w:bookmarkStart w:id="8" w:name="_dgw50gnxbym8" w:colFirst="0" w:colLast="0"/>
      <w:bookmarkEnd w:id="5"/>
      <w:bookmarkEnd w:id="6"/>
      <w:bookmarkEnd w:id="7"/>
      <w:bookmarkEnd w:id="8"/>
    </w:p>
    <w:p w14:paraId="5B9C0881" w14:textId="46AAAC33" w:rsidR="00E068DD" w:rsidRDefault="00E068DD" w:rsidP="005F2DF2">
      <w:pPr>
        <w:spacing w:after="0" w:line="276" w:lineRule="auto"/>
        <w:jc w:val="both"/>
        <w:rPr>
          <w:b/>
          <w:szCs w:val="28"/>
        </w:rPr>
      </w:pPr>
      <w:r w:rsidRPr="00D1532E">
        <w:rPr>
          <w:b/>
          <w:szCs w:val="28"/>
        </w:rPr>
        <w:t>О компании «</w:t>
      </w:r>
      <w:proofErr w:type="spellStart"/>
      <w:r w:rsidRPr="00D1532E">
        <w:rPr>
          <w:b/>
          <w:szCs w:val="28"/>
        </w:rPr>
        <w:t>Сингента</w:t>
      </w:r>
      <w:proofErr w:type="spellEnd"/>
      <w:r w:rsidRPr="00D1532E">
        <w:rPr>
          <w:b/>
          <w:szCs w:val="28"/>
        </w:rPr>
        <w:t>»</w:t>
      </w:r>
    </w:p>
    <w:p w14:paraId="1C9D089B" w14:textId="77777777" w:rsidR="00AC457B" w:rsidRPr="00D1532E" w:rsidRDefault="00AC457B" w:rsidP="005F2DF2">
      <w:pPr>
        <w:spacing w:after="0" w:line="276" w:lineRule="auto"/>
        <w:jc w:val="both"/>
        <w:rPr>
          <w:b/>
          <w:szCs w:val="28"/>
        </w:rPr>
      </w:pPr>
    </w:p>
    <w:p w14:paraId="508E5AE6" w14:textId="77777777" w:rsidR="00A31181" w:rsidRDefault="00C326E9" w:rsidP="005F2DF2">
      <w:pPr>
        <w:pStyle w:val="af4"/>
        <w:spacing w:before="0" w:beforeAutospacing="0" w:after="0" w:afterAutospacing="0" w:line="276" w:lineRule="auto"/>
        <w:jc w:val="both"/>
        <w:rPr>
          <w:rFonts w:ascii="Arial" w:hAnsi="Arial" w:cs="Arial"/>
          <w:sz w:val="22"/>
          <w:szCs w:val="22"/>
        </w:rPr>
      </w:pPr>
      <w:r>
        <w:rPr>
          <w:rFonts w:ascii="Arial" w:hAnsi="Arial" w:cs="Arial"/>
          <w:sz w:val="22"/>
          <w:szCs w:val="22"/>
        </w:rPr>
        <w:t>«</w:t>
      </w:r>
      <w:proofErr w:type="spellStart"/>
      <w:r w:rsidRPr="00C326E9">
        <w:rPr>
          <w:rFonts w:ascii="Arial" w:hAnsi="Arial" w:cs="Arial"/>
          <w:sz w:val="22"/>
          <w:szCs w:val="22"/>
        </w:rPr>
        <w:t>Сингента</w:t>
      </w:r>
      <w:proofErr w:type="spellEnd"/>
      <w:r>
        <w:rPr>
          <w:rFonts w:ascii="Arial" w:hAnsi="Arial" w:cs="Arial"/>
          <w:sz w:val="22"/>
          <w:szCs w:val="22"/>
        </w:rPr>
        <w:t>»</w:t>
      </w:r>
      <w:r w:rsidRPr="00C326E9">
        <w:rPr>
          <w:rFonts w:ascii="Arial" w:hAnsi="Arial" w:cs="Arial"/>
          <w:sz w:val="22"/>
          <w:szCs w:val="22"/>
        </w:rPr>
        <w:t xml:space="preserve"> – одна из ведущих мировых сельскохозяйственных компаний,</w:t>
      </w:r>
      <w:r>
        <w:rPr>
          <w:rFonts w:ascii="Arial" w:hAnsi="Arial" w:cs="Arial"/>
          <w:sz w:val="22"/>
          <w:szCs w:val="22"/>
        </w:rPr>
        <w:t xml:space="preserve"> объединяющая два направления</w:t>
      </w:r>
      <w:r w:rsidRPr="00C326E9">
        <w:rPr>
          <w:rFonts w:ascii="Arial" w:hAnsi="Arial" w:cs="Arial"/>
          <w:sz w:val="22"/>
          <w:szCs w:val="22"/>
        </w:rPr>
        <w:t>:</w:t>
      </w:r>
      <w:r>
        <w:rPr>
          <w:rFonts w:ascii="Arial" w:hAnsi="Arial" w:cs="Arial"/>
          <w:sz w:val="22"/>
          <w:szCs w:val="22"/>
        </w:rPr>
        <w:t xml:space="preserve"> </w:t>
      </w:r>
      <w:proofErr w:type="spellStart"/>
      <w:r>
        <w:rPr>
          <w:rFonts w:ascii="Arial" w:hAnsi="Arial" w:cs="Arial"/>
          <w:sz w:val="22"/>
          <w:szCs w:val="22"/>
        </w:rPr>
        <w:t>Syngenta</w:t>
      </w:r>
      <w:proofErr w:type="spellEnd"/>
      <w:r>
        <w:rPr>
          <w:rFonts w:ascii="Arial" w:hAnsi="Arial" w:cs="Arial"/>
          <w:sz w:val="22"/>
          <w:szCs w:val="22"/>
        </w:rPr>
        <w:t xml:space="preserve"> </w:t>
      </w:r>
      <w:proofErr w:type="spellStart"/>
      <w:r>
        <w:rPr>
          <w:rFonts w:ascii="Arial" w:hAnsi="Arial" w:cs="Arial"/>
          <w:sz w:val="22"/>
          <w:szCs w:val="22"/>
        </w:rPr>
        <w:t>Crop</w:t>
      </w:r>
      <w:proofErr w:type="spellEnd"/>
      <w:r>
        <w:rPr>
          <w:rFonts w:ascii="Arial" w:hAnsi="Arial" w:cs="Arial"/>
          <w:sz w:val="22"/>
          <w:szCs w:val="22"/>
        </w:rPr>
        <w:t xml:space="preserve"> Protection (средства защиты растений</w:t>
      </w:r>
      <w:r w:rsidRPr="00C326E9">
        <w:rPr>
          <w:rFonts w:ascii="Arial" w:hAnsi="Arial" w:cs="Arial"/>
          <w:sz w:val="22"/>
          <w:szCs w:val="22"/>
        </w:rPr>
        <w:t xml:space="preserve">) и </w:t>
      </w:r>
      <w:proofErr w:type="spellStart"/>
      <w:r w:rsidRPr="00C326E9">
        <w:rPr>
          <w:rFonts w:ascii="Arial" w:hAnsi="Arial" w:cs="Arial"/>
          <w:sz w:val="22"/>
          <w:szCs w:val="22"/>
        </w:rPr>
        <w:t>Syngenta</w:t>
      </w:r>
      <w:proofErr w:type="spellEnd"/>
      <w:r w:rsidRPr="00C326E9">
        <w:rPr>
          <w:rFonts w:ascii="Arial" w:hAnsi="Arial" w:cs="Arial"/>
          <w:sz w:val="22"/>
          <w:szCs w:val="22"/>
        </w:rPr>
        <w:t xml:space="preserve"> </w:t>
      </w:r>
      <w:proofErr w:type="spellStart"/>
      <w:r w:rsidRPr="00C326E9">
        <w:rPr>
          <w:rFonts w:ascii="Arial" w:hAnsi="Arial" w:cs="Arial"/>
          <w:sz w:val="22"/>
          <w:szCs w:val="22"/>
        </w:rPr>
        <w:t>Seeds</w:t>
      </w:r>
      <w:proofErr w:type="spellEnd"/>
      <w:r w:rsidRPr="00C326E9">
        <w:rPr>
          <w:rFonts w:ascii="Arial" w:hAnsi="Arial" w:cs="Arial"/>
          <w:sz w:val="22"/>
          <w:szCs w:val="22"/>
        </w:rPr>
        <w:t xml:space="preserve"> (семена). Наша цель –</w:t>
      </w:r>
      <w:r>
        <w:rPr>
          <w:rFonts w:ascii="Arial" w:hAnsi="Arial" w:cs="Arial"/>
          <w:sz w:val="22"/>
          <w:szCs w:val="22"/>
        </w:rPr>
        <w:t xml:space="preserve"> </w:t>
      </w:r>
      <w:r w:rsidRPr="00C326E9">
        <w:rPr>
          <w:rFonts w:ascii="Arial" w:hAnsi="Arial" w:cs="Arial"/>
          <w:sz w:val="22"/>
          <w:szCs w:val="22"/>
        </w:rPr>
        <w:t xml:space="preserve">внести свой вклад в процесс безопасного производства продуктов питания, в то же время заботясь о планете. </w:t>
      </w:r>
      <w:r w:rsidR="00896867">
        <w:rPr>
          <w:rFonts w:ascii="Arial" w:hAnsi="Arial" w:cs="Arial"/>
          <w:sz w:val="22"/>
          <w:szCs w:val="22"/>
        </w:rPr>
        <w:t>Мы стремимся повысить устойчивость, качество и безопасность сельскохозяйственного производства</w:t>
      </w:r>
      <w:r w:rsidRPr="00C326E9">
        <w:rPr>
          <w:rFonts w:ascii="Arial" w:hAnsi="Arial" w:cs="Arial"/>
          <w:sz w:val="22"/>
          <w:szCs w:val="22"/>
        </w:rPr>
        <w:t xml:space="preserve"> с помощью научных подходов мирового класса и инновационных р</w:t>
      </w:r>
      <w:r w:rsidR="00896867">
        <w:rPr>
          <w:rFonts w:ascii="Arial" w:hAnsi="Arial" w:cs="Arial"/>
          <w:sz w:val="22"/>
          <w:szCs w:val="22"/>
        </w:rPr>
        <w:t xml:space="preserve">ешений в сфере растениеводства. </w:t>
      </w:r>
      <w:r w:rsidRPr="00C326E9">
        <w:rPr>
          <w:rFonts w:ascii="Arial" w:hAnsi="Arial" w:cs="Arial"/>
          <w:sz w:val="22"/>
          <w:szCs w:val="22"/>
        </w:rPr>
        <w:t xml:space="preserve">Наши технологии позволяют миллионам сельхозпроизводителей по всему миру использовать ограниченные сельскохозяйственные ресурсы с большей эффективностью. </w:t>
      </w:r>
      <w:r w:rsidRPr="00896867">
        <w:rPr>
          <w:rFonts w:ascii="Arial" w:hAnsi="Arial" w:cs="Arial"/>
          <w:sz w:val="22"/>
          <w:szCs w:val="22"/>
          <w:lang w:val="en-US"/>
        </w:rPr>
        <w:t>Syngenta</w:t>
      </w:r>
      <w:r w:rsidRPr="00896867">
        <w:rPr>
          <w:rFonts w:ascii="Arial" w:hAnsi="Arial" w:cs="Arial"/>
          <w:sz w:val="22"/>
          <w:szCs w:val="22"/>
        </w:rPr>
        <w:t xml:space="preserve"> </w:t>
      </w:r>
      <w:r w:rsidRPr="00896867">
        <w:rPr>
          <w:rFonts w:ascii="Arial" w:hAnsi="Arial" w:cs="Arial"/>
          <w:sz w:val="22"/>
          <w:szCs w:val="22"/>
          <w:lang w:val="en-US"/>
        </w:rPr>
        <w:t>Crop</w:t>
      </w:r>
      <w:r w:rsidRPr="00896867">
        <w:rPr>
          <w:rFonts w:ascii="Arial" w:hAnsi="Arial" w:cs="Arial"/>
          <w:sz w:val="22"/>
          <w:szCs w:val="22"/>
        </w:rPr>
        <w:t xml:space="preserve"> </w:t>
      </w:r>
      <w:r w:rsidRPr="00896867">
        <w:rPr>
          <w:rFonts w:ascii="Arial" w:hAnsi="Arial" w:cs="Arial"/>
          <w:sz w:val="22"/>
          <w:szCs w:val="22"/>
          <w:lang w:val="en-US"/>
        </w:rPr>
        <w:t>Protec</w:t>
      </w:r>
      <w:r w:rsidR="00896867" w:rsidRPr="00896867">
        <w:rPr>
          <w:rFonts w:ascii="Arial" w:hAnsi="Arial" w:cs="Arial"/>
          <w:sz w:val="22"/>
          <w:szCs w:val="22"/>
          <w:lang w:val="en-US"/>
        </w:rPr>
        <w:t>tion</w:t>
      </w:r>
      <w:r w:rsidR="00896867" w:rsidRPr="00896867">
        <w:rPr>
          <w:rFonts w:ascii="Arial" w:hAnsi="Arial" w:cs="Arial"/>
          <w:sz w:val="22"/>
          <w:szCs w:val="22"/>
        </w:rPr>
        <w:t xml:space="preserve"> </w:t>
      </w:r>
      <w:r w:rsidR="00896867">
        <w:rPr>
          <w:rFonts w:ascii="Arial" w:hAnsi="Arial" w:cs="Arial"/>
          <w:sz w:val="22"/>
          <w:szCs w:val="22"/>
        </w:rPr>
        <w:t>и</w:t>
      </w:r>
      <w:r w:rsidR="00896867" w:rsidRPr="00896867">
        <w:rPr>
          <w:rFonts w:ascii="Arial" w:hAnsi="Arial" w:cs="Arial"/>
          <w:sz w:val="22"/>
          <w:szCs w:val="22"/>
        </w:rPr>
        <w:t xml:space="preserve"> </w:t>
      </w:r>
      <w:r w:rsidR="00896867" w:rsidRPr="00896867">
        <w:rPr>
          <w:rFonts w:ascii="Arial" w:hAnsi="Arial" w:cs="Arial"/>
          <w:sz w:val="22"/>
          <w:szCs w:val="22"/>
          <w:lang w:val="en-US"/>
        </w:rPr>
        <w:t>Syngenta</w:t>
      </w:r>
      <w:r w:rsidR="00896867" w:rsidRPr="00896867">
        <w:rPr>
          <w:rFonts w:ascii="Arial" w:hAnsi="Arial" w:cs="Arial"/>
          <w:sz w:val="22"/>
          <w:szCs w:val="22"/>
        </w:rPr>
        <w:t xml:space="preserve"> </w:t>
      </w:r>
      <w:r w:rsidR="00896867" w:rsidRPr="00896867">
        <w:rPr>
          <w:rFonts w:ascii="Arial" w:hAnsi="Arial" w:cs="Arial"/>
          <w:sz w:val="22"/>
          <w:szCs w:val="22"/>
          <w:lang w:val="en-US"/>
        </w:rPr>
        <w:t>Seeds</w:t>
      </w:r>
      <w:r w:rsidR="00896867" w:rsidRPr="00896867">
        <w:rPr>
          <w:rFonts w:ascii="Arial" w:hAnsi="Arial" w:cs="Arial"/>
          <w:sz w:val="22"/>
          <w:szCs w:val="22"/>
        </w:rPr>
        <w:t xml:space="preserve"> </w:t>
      </w:r>
      <w:r w:rsidR="00896867">
        <w:rPr>
          <w:rFonts w:ascii="Arial" w:hAnsi="Arial" w:cs="Arial"/>
          <w:sz w:val="22"/>
          <w:szCs w:val="22"/>
        </w:rPr>
        <w:t>входят</w:t>
      </w:r>
      <w:r w:rsidR="00896867" w:rsidRPr="00896867">
        <w:rPr>
          <w:rFonts w:ascii="Arial" w:hAnsi="Arial" w:cs="Arial"/>
          <w:sz w:val="22"/>
          <w:szCs w:val="22"/>
        </w:rPr>
        <w:t xml:space="preserve"> </w:t>
      </w:r>
      <w:r w:rsidR="00896867">
        <w:rPr>
          <w:rFonts w:ascii="Arial" w:hAnsi="Arial" w:cs="Arial"/>
          <w:sz w:val="22"/>
          <w:szCs w:val="22"/>
        </w:rPr>
        <w:t>в</w:t>
      </w:r>
      <w:r w:rsidR="00896867" w:rsidRPr="00896867">
        <w:rPr>
          <w:rFonts w:ascii="Arial" w:hAnsi="Arial" w:cs="Arial"/>
          <w:sz w:val="22"/>
          <w:szCs w:val="22"/>
        </w:rPr>
        <w:t xml:space="preserve"> </w:t>
      </w:r>
      <w:r w:rsidR="00896867">
        <w:rPr>
          <w:rFonts w:ascii="Arial" w:hAnsi="Arial" w:cs="Arial"/>
          <w:sz w:val="22"/>
          <w:szCs w:val="22"/>
        </w:rPr>
        <w:t>состав</w:t>
      </w:r>
      <w:r w:rsidR="00896867" w:rsidRPr="00896867">
        <w:rPr>
          <w:rFonts w:ascii="Arial" w:hAnsi="Arial" w:cs="Arial"/>
          <w:sz w:val="22"/>
          <w:szCs w:val="22"/>
        </w:rPr>
        <w:t xml:space="preserve"> </w:t>
      </w:r>
      <w:r w:rsidR="00896867">
        <w:rPr>
          <w:rFonts w:ascii="Arial" w:hAnsi="Arial" w:cs="Arial"/>
          <w:sz w:val="22"/>
          <w:szCs w:val="22"/>
          <w:lang w:val="en-US"/>
        </w:rPr>
        <w:t>Syngenta</w:t>
      </w:r>
      <w:r w:rsidR="00896867" w:rsidRPr="00896867">
        <w:rPr>
          <w:rFonts w:ascii="Arial" w:hAnsi="Arial" w:cs="Arial"/>
          <w:sz w:val="22"/>
          <w:szCs w:val="22"/>
        </w:rPr>
        <w:t xml:space="preserve"> </w:t>
      </w:r>
      <w:r w:rsidR="00896867">
        <w:rPr>
          <w:rFonts w:ascii="Arial" w:hAnsi="Arial" w:cs="Arial"/>
          <w:sz w:val="22"/>
          <w:szCs w:val="22"/>
          <w:lang w:val="en-US"/>
        </w:rPr>
        <w:t>Group</w:t>
      </w:r>
      <w:r w:rsidR="00896867">
        <w:rPr>
          <w:rFonts w:ascii="Arial" w:hAnsi="Arial" w:cs="Arial"/>
          <w:sz w:val="22"/>
          <w:szCs w:val="22"/>
        </w:rPr>
        <w:t>, объединяющей 49000 сотрудников</w:t>
      </w:r>
      <w:r w:rsidRPr="00C326E9">
        <w:rPr>
          <w:rFonts w:ascii="Arial" w:hAnsi="Arial" w:cs="Arial"/>
          <w:sz w:val="22"/>
          <w:szCs w:val="22"/>
        </w:rPr>
        <w:t xml:space="preserve"> в более чем 100 странах, которые заняты в инновационных процессах трансформации сельского хозяйства. Благодаря партнерству, объединению усилий и нашему </w:t>
      </w:r>
      <w:r w:rsidR="00896867">
        <w:rPr>
          <w:rFonts w:ascii="Arial" w:hAnsi="Arial" w:cs="Arial"/>
          <w:sz w:val="22"/>
          <w:szCs w:val="22"/>
        </w:rPr>
        <w:t>«</w:t>
      </w:r>
      <w:r w:rsidRPr="00C326E9">
        <w:rPr>
          <w:rFonts w:ascii="Arial" w:hAnsi="Arial" w:cs="Arial"/>
          <w:sz w:val="22"/>
          <w:szCs w:val="22"/>
        </w:rPr>
        <w:t>Плану успешного роста</w:t>
      </w:r>
      <w:r w:rsidR="00896867">
        <w:rPr>
          <w:rFonts w:ascii="Arial" w:hAnsi="Arial" w:cs="Arial"/>
          <w:sz w:val="22"/>
          <w:szCs w:val="22"/>
        </w:rPr>
        <w:t>»</w:t>
      </w:r>
      <w:r w:rsidRPr="00C326E9">
        <w:rPr>
          <w:rFonts w:ascii="Arial" w:hAnsi="Arial" w:cs="Arial"/>
          <w:sz w:val="22"/>
          <w:szCs w:val="22"/>
        </w:rPr>
        <w:t>, мы стремим</w:t>
      </w:r>
      <w:r w:rsidR="00896867">
        <w:rPr>
          <w:rFonts w:ascii="Arial" w:hAnsi="Arial" w:cs="Arial"/>
          <w:sz w:val="22"/>
          <w:szCs w:val="22"/>
        </w:rPr>
        <w:t xml:space="preserve">ся ускорить внедрение инноваций </w:t>
      </w:r>
      <w:r w:rsidR="00E068DD" w:rsidRPr="00E068DD">
        <w:rPr>
          <w:rFonts w:ascii="Arial" w:hAnsi="Arial" w:cs="Arial"/>
          <w:sz w:val="22"/>
          <w:szCs w:val="22"/>
        </w:rPr>
        <w:t>для сельхозпроизводителей и в интересах природы, направляя наши совместные усилия на развитие углеродно-н</w:t>
      </w:r>
      <w:r w:rsidR="00896867">
        <w:rPr>
          <w:rFonts w:ascii="Arial" w:hAnsi="Arial" w:cs="Arial"/>
          <w:sz w:val="22"/>
          <w:szCs w:val="22"/>
        </w:rPr>
        <w:t>ейтрального сельского хозяйства и</w:t>
      </w:r>
      <w:r w:rsidR="00E068DD" w:rsidRPr="00E068DD">
        <w:rPr>
          <w:rFonts w:ascii="Arial" w:hAnsi="Arial" w:cs="Arial"/>
          <w:sz w:val="22"/>
          <w:szCs w:val="22"/>
        </w:rPr>
        <w:t xml:space="preserve"> защиту здоровья людей. </w:t>
      </w:r>
    </w:p>
    <w:p w14:paraId="3FD5C31A" w14:textId="03372260" w:rsidR="002162F4" w:rsidRDefault="00E068DD" w:rsidP="005F2DF2">
      <w:pPr>
        <w:pStyle w:val="af4"/>
        <w:spacing w:before="0" w:beforeAutospacing="0" w:after="0" w:afterAutospacing="0" w:line="276" w:lineRule="auto"/>
        <w:jc w:val="both"/>
        <w:rPr>
          <w:rFonts w:ascii="Arial" w:hAnsi="Arial" w:cs="Arial"/>
          <w:sz w:val="22"/>
          <w:szCs w:val="22"/>
        </w:rPr>
      </w:pPr>
      <w:r w:rsidRPr="00E068DD">
        <w:rPr>
          <w:rFonts w:ascii="Arial" w:hAnsi="Arial" w:cs="Arial"/>
          <w:sz w:val="22"/>
          <w:szCs w:val="22"/>
        </w:rPr>
        <w:t>Больше информации вы можете узнать на наш</w:t>
      </w:r>
      <w:r w:rsidR="00A31181">
        <w:rPr>
          <w:rFonts w:ascii="Arial" w:hAnsi="Arial" w:cs="Arial"/>
          <w:sz w:val="22"/>
          <w:szCs w:val="22"/>
        </w:rPr>
        <w:t>ем</w:t>
      </w:r>
      <w:r w:rsidRPr="00E068DD">
        <w:rPr>
          <w:rFonts w:ascii="Arial" w:hAnsi="Arial" w:cs="Arial"/>
          <w:sz w:val="22"/>
          <w:szCs w:val="22"/>
        </w:rPr>
        <w:t xml:space="preserve"> сайт</w:t>
      </w:r>
      <w:r w:rsidR="00A31181">
        <w:rPr>
          <w:rFonts w:ascii="Arial" w:hAnsi="Arial" w:cs="Arial"/>
          <w:sz w:val="22"/>
          <w:szCs w:val="22"/>
        </w:rPr>
        <w:t>е</w:t>
      </w:r>
      <w:r w:rsidRPr="00E068DD">
        <w:rPr>
          <w:rFonts w:ascii="Arial" w:hAnsi="Arial" w:cs="Arial"/>
          <w:sz w:val="22"/>
          <w:szCs w:val="22"/>
        </w:rPr>
        <w:t xml:space="preserve">: </w:t>
      </w:r>
      <w:hyperlink r:id="rId10" w:history="1">
        <w:r w:rsidR="002162F4" w:rsidRPr="00195522">
          <w:rPr>
            <w:rStyle w:val="af5"/>
            <w:rFonts w:ascii="Arial" w:hAnsi="Arial" w:cs="Arial"/>
            <w:sz w:val="22"/>
            <w:szCs w:val="22"/>
          </w:rPr>
          <w:t>https://www.syngenta.ru</w:t>
        </w:r>
      </w:hyperlink>
    </w:p>
    <w:p w14:paraId="0447AE15" w14:textId="63CCB8AD" w:rsidR="00BB2B66" w:rsidRDefault="00E068DD" w:rsidP="005F2DF2">
      <w:pPr>
        <w:pStyle w:val="af4"/>
        <w:spacing w:before="0" w:beforeAutospacing="0" w:after="0" w:afterAutospacing="0" w:line="276" w:lineRule="auto"/>
        <w:jc w:val="both"/>
        <w:rPr>
          <w:rFonts w:ascii="Arial" w:hAnsi="Arial" w:cs="Arial"/>
          <w:sz w:val="22"/>
          <w:szCs w:val="22"/>
        </w:rPr>
      </w:pPr>
      <w:r w:rsidRPr="00E068DD">
        <w:rPr>
          <w:rFonts w:ascii="Arial" w:hAnsi="Arial" w:cs="Arial"/>
          <w:sz w:val="22"/>
          <w:szCs w:val="22"/>
        </w:rPr>
        <w:t xml:space="preserve">Присоединяйтесь к нам в </w:t>
      </w:r>
      <w:r w:rsidR="006A686E">
        <w:rPr>
          <w:rFonts w:ascii="Arial" w:hAnsi="Arial" w:cs="Arial"/>
          <w:sz w:val="22"/>
          <w:szCs w:val="22"/>
        </w:rPr>
        <w:t>социальных сетях</w:t>
      </w:r>
      <w:r w:rsidRPr="00E068DD">
        <w:rPr>
          <w:rFonts w:ascii="Arial" w:hAnsi="Arial" w:cs="Arial"/>
          <w:sz w:val="22"/>
          <w:szCs w:val="22"/>
        </w:rPr>
        <w:t xml:space="preserve">: </w:t>
      </w:r>
    </w:p>
    <w:p w14:paraId="747DA066" w14:textId="77777777" w:rsidR="00BB2B66" w:rsidRDefault="001C0E5E" w:rsidP="005F2DF2">
      <w:pPr>
        <w:pStyle w:val="af4"/>
        <w:spacing w:before="0" w:beforeAutospacing="0" w:after="0" w:afterAutospacing="0" w:line="276" w:lineRule="auto"/>
        <w:jc w:val="both"/>
        <w:rPr>
          <w:lang w:eastAsia="en-US"/>
        </w:rPr>
      </w:pPr>
      <w:hyperlink r:id="rId11" w:history="1">
        <w:r w:rsidR="00BB2B66" w:rsidRPr="00195522">
          <w:rPr>
            <w:rStyle w:val="af5"/>
            <w:lang w:eastAsia="en-US"/>
          </w:rPr>
          <w:t>https://vk.com/syngentaru</w:t>
        </w:r>
      </w:hyperlink>
    </w:p>
    <w:p w14:paraId="548C326E" w14:textId="302DBB95" w:rsidR="00332A72" w:rsidRDefault="001C0E5E" w:rsidP="005F2DF2">
      <w:pPr>
        <w:pStyle w:val="af4"/>
        <w:spacing w:before="0" w:beforeAutospacing="0" w:after="0" w:afterAutospacing="0" w:line="276" w:lineRule="auto"/>
        <w:jc w:val="both"/>
        <w:rPr>
          <w:rFonts w:ascii="Arial" w:hAnsi="Arial" w:cs="Arial"/>
          <w:sz w:val="22"/>
          <w:szCs w:val="22"/>
        </w:rPr>
      </w:pPr>
      <w:hyperlink r:id="rId12" w:history="1">
        <w:r w:rsidR="00BB2B66" w:rsidRPr="00195522">
          <w:rPr>
            <w:rStyle w:val="af5"/>
            <w:lang w:eastAsia="en-US"/>
          </w:rPr>
          <w:t>https://t.me/syngentaru</w:t>
        </w:r>
      </w:hyperlink>
    </w:p>
    <w:p w14:paraId="4ED81525" w14:textId="49CDB45F" w:rsidR="007A4D75" w:rsidRDefault="001C0E5E" w:rsidP="005F2DF2">
      <w:pPr>
        <w:pStyle w:val="af4"/>
        <w:spacing w:before="0" w:beforeAutospacing="0" w:after="0" w:afterAutospacing="0" w:line="276" w:lineRule="auto"/>
        <w:jc w:val="both"/>
      </w:pPr>
      <w:hyperlink r:id="rId13" w:history="1">
        <w:r w:rsidR="007A4D75" w:rsidRPr="00195522">
          <w:rPr>
            <w:rStyle w:val="af5"/>
          </w:rPr>
          <w:t>https://zen.yandex.ru/syngenta</w:t>
        </w:r>
      </w:hyperlink>
    </w:p>
    <w:p w14:paraId="501A4015" w14:textId="77777777" w:rsidR="007A4D75" w:rsidRDefault="007A4D75" w:rsidP="001F02C9">
      <w:pPr>
        <w:pStyle w:val="af4"/>
        <w:spacing w:before="90" w:after="90" w:line="276" w:lineRule="auto"/>
        <w:jc w:val="both"/>
      </w:pPr>
    </w:p>
    <w:p w14:paraId="0039D6A4" w14:textId="77777777" w:rsidR="006A686E" w:rsidRPr="001F02C9" w:rsidRDefault="006A686E" w:rsidP="001F02C9">
      <w:pPr>
        <w:pStyle w:val="af4"/>
        <w:spacing w:before="90" w:after="90" w:line="276" w:lineRule="auto"/>
        <w:jc w:val="both"/>
        <w:rPr>
          <w:rFonts w:ascii="Arial" w:hAnsi="Arial" w:cs="Arial"/>
          <w:sz w:val="22"/>
          <w:szCs w:val="22"/>
        </w:rPr>
      </w:pPr>
    </w:p>
    <w:sectPr w:rsidR="006A686E" w:rsidRPr="001F02C9" w:rsidSect="002934A5">
      <w:headerReference w:type="default" r:id="rId14"/>
      <w:headerReference w:type="first" r:id="rId15"/>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C2F03" w14:textId="77777777" w:rsidR="001C28BF" w:rsidRDefault="001C28BF" w:rsidP="00F9108D">
      <w:pPr>
        <w:spacing w:after="0" w:line="240" w:lineRule="auto"/>
      </w:pPr>
      <w:r>
        <w:separator/>
      </w:r>
    </w:p>
  </w:endnote>
  <w:endnote w:type="continuationSeparator" w:id="0">
    <w:p w14:paraId="5465AB29" w14:textId="77777777" w:rsidR="001C28BF" w:rsidRDefault="001C28BF" w:rsidP="00F910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D9621" w14:textId="77777777" w:rsidR="001C28BF" w:rsidRDefault="001C28BF" w:rsidP="00F9108D">
      <w:pPr>
        <w:spacing w:after="0" w:line="240" w:lineRule="auto"/>
      </w:pPr>
      <w:r>
        <w:separator/>
      </w:r>
    </w:p>
  </w:footnote>
  <w:footnote w:type="continuationSeparator" w:id="0">
    <w:p w14:paraId="79FA474F" w14:textId="77777777" w:rsidR="001C28BF" w:rsidRDefault="001C28BF" w:rsidP="00F910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80A10" w14:textId="085E5A58" w:rsidR="00C50725" w:rsidRDefault="00C50725" w:rsidP="00F9108D">
    <w:pPr>
      <w:pStyle w:val="a3"/>
      <w:rPr>
        <w:lang w:val="de-CH"/>
      </w:rPr>
    </w:pPr>
  </w:p>
  <w:p w14:paraId="4656C57A" w14:textId="77777777" w:rsidR="00C50725" w:rsidRPr="00F9108D" w:rsidRDefault="00C50725" w:rsidP="00F9108D">
    <w:pPr>
      <w:pStyle w:val="a3"/>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20" w:type="dxa"/>
      <w:tblLayout w:type="fixed"/>
      <w:tblCellMar>
        <w:left w:w="0" w:type="dxa"/>
        <w:right w:w="0" w:type="dxa"/>
      </w:tblCellMar>
      <w:tblLook w:val="0000" w:firstRow="0" w:lastRow="0" w:firstColumn="0" w:lastColumn="0" w:noHBand="0" w:noVBand="0"/>
    </w:tblPr>
    <w:tblGrid>
      <w:gridCol w:w="3040"/>
      <w:gridCol w:w="3040"/>
      <w:gridCol w:w="3040"/>
    </w:tblGrid>
    <w:tr w:rsidR="002934A5" w:rsidRPr="008121CE" w14:paraId="7B08D877" w14:textId="77777777" w:rsidTr="002D5BDF">
      <w:trPr>
        <w:cantSplit/>
      </w:trPr>
      <w:tc>
        <w:tcPr>
          <w:tcW w:w="3040" w:type="dxa"/>
        </w:tcPr>
        <w:p w14:paraId="533962EB" w14:textId="77777777" w:rsidR="002934A5" w:rsidRPr="004A1AB5" w:rsidRDefault="002934A5" w:rsidP="002934A5">
          <w:pPr>
            <w:pStyle w:val="SGAHeaderBold"/>
            <w:spacing w:line="192" w:lineRule="atLeast"/>
            <w:rPr>
              <w:rFonts w:ascii="Arial" w:hAnsi="Arial" w:cs="Arial"/>
              <w:sz w:val="16"/>
              <w:szCs w:val="16"/>
              <w:lang w:val="ru-RU"/>
            </w:rPr>
          </w:pPr>
          <w:r>
            <w:rPr>
              <w:rFonts w:ascii="Arial" w:hAnsi="Arial" w:cs="Arial"/>
              <w:sz w:val="16"/>
              <w:szCs w:val="16"/>
              <w:lang w:val="ru-RU"/>
            </w:rPr>
            <w:t>ООО «Сингента»</w:t>
          </w:r>
        </w:p>
        <w:p w14:paraId="5B94AF8E" w14:textId="77777777" w:rsidR="002934A5" w:rsidRPr="004A1AB5" w:rsidRDefault="002934A5" w:rsidP="002934A5">
          <w:pPr>
            <w:pStyle w:val="SGAHeaderBold"/>
            <w:spacing w:line="192" w:lineRule="atLeast"/>
            <w:rPr>
              <w:rFonts w:ascii="Arial" w:hAnsi="Arial" w:cs="Arial"/>
              <w:sz w:val="16"/>
              <w:szCs w:val="16"/>
              <w:lang w:val="ru-RU"/>
            </w:rPr>
          </w:pPr>
        </w:p>
        <w:p w14:paraId="721FC0C9" w14:textId="77777777" w:rsidR="002934A5" w:rsidRDefault="002934A5" w:rsidP="002934A5">
          <w:pPr>
            <w:pStyle w:val="SGAHeader"/>
            <w:spacing w:line="192" w:lineRule="atLeast"/>
            <w:rPr>
              <w:rFonts w:ascii="Arial" w:hAnsi="Arial" w:cs="Arial"/>
              <w:sz w:val="16"/>
              <w:szCs w:val="16"/>
              <w:lang w:val="ru-RU"/>
            </w:rPr>
          </w:pPr>
          <w:r>
            <w:rPr>
              <w:rFonts w:ascii="Arial" w:hAnsi="Arial" w:cs="Arial"/>
              <w:sz w:val="16"/>
              <w:szCs w:val="16"/>
              <w:lang w:val="ru-RU"/>
            </w:rPr>
            <w:t>ул</w:t>
          </w:r>
          <w:r w:rsidRPr="00CE3FE4">
            <w:rPr>
              <w:rFonts w:ascii="Arial" w:hAnsi="Arial" w:cs="Arial"/>
              <w:sz w:val="16"/>
              <w:szCs w:val="16"/>
              <w:lang w:val="ru-RU"/>
            </w:rPr>
            <w:t xml:space="preserve">. </w:t>
          </w:r>
          <w:r>
            <w:rPr>
              <w:rFonts w:ascii="Arial" w:hAnsi="Arial" w:cs="Arial"/>
              <w:sz w:val="16"/>
              <w:szCs w:val="16"/>
              <w:lang w:val="ru-RU"/>
            </w:rPr>
            <w:t>Летниковская, д.2, стр.3</w:t>
          </w:r>
        </w:p>
        <w:p w14:paraId="4733D5EE" w14:textId="77777777" w:rsidR="002934A5" w:rsidRPr="00CE3FE4" w:rsidRDefault="002934A5" w:rsidP="002934A5">
          <w:pPr>
            <w:pStyle w:val="SGAHeader"/>
            <w:spacing w:line="192" w:lineRule="atLeast"/>
            <w:rPr>
              <w:rFonts w:ascii="Arial" w:hAnsi="Arial" w:cs="Arial"/>
              <w:sz w:val="16"/>
              <w:szCs w:val="16"/>
              <w:lang w:val="ru-RU"/>
            </w:rPr>
          </w:pPr>
          <w:r>
            <w:rPr>
              <w:rFonts w:ascii="Arial" w:hAnsi="Arial" w:cs="Arial"/>
              <w:sz w:val="16"/>
              <w:szCs w:val="16"/>
              <w:lang w:val="ru-RU"/>
            </w:rPr>
            <w:t>115114</w:t>
          </w:r>
          <w:r w:rsidRPr="00CE3FE4">
            <w:rPr>
              <w:rFonts w:ascii="Arial" w:hAnsi="Arial" w:cs="Arial"/>
              <w:sz w:val="16"/>
              <w:szCs w:val="16"/>
              <w:lang w:val="ru-RU"/>
            </w:rPr>
            <w:t xml:space="preserve">, </w:t>
          </w:r>
          <w:r>
            <w:rPr>
              <w:rFonts w:ascii="Arial" w:hAnsi="Arial" w:cs="Arial"/>
              <w:sz w:val="16"/>
              <w:szCs w:val="16"/>
              <w:lang w:val="ru-RU"/>
            </w:rPr>
            <w:t>Москва</w:t>
          </w:r>
        </w:p>
        <w:p w14:paraId="2AA2EF7E" w14:textId="77777777" w:rsidR="002934A5" w:rsidRPr="00F9108D" w:rsidRDefault="002934A5" w:rsidP="002934A5">
          <w:pPr>
            <w:pStyle w:val="SGAHeader"/>
            <w:spacing w:line="192" w:lineRule="atLeast"/>
            <w:rPr>
              <w:rFonts w:ascii="Arial" w:hAnsi="Arial" w:cs="Arial"/>
              <w:sz w:val="16"/>
              <w:szCs w:val="16"/>
              <w:lang w:val="ru-RU"/>
            </w:rPr>
          </w:pPr>
          <w:r>
            <w:rPr>
              <w:rFonts w:ascii="Arial" w:hAnsi="Arial" w:cs="Arial"/>
              <w:sz w:val="16"/>
              <w:szCs w:val="16"/>
              <w:lang w:val="ru-RU"/>
            </w:rPr>
            <w:t>Россия</w:t>
          </w:r>
        </w:p>
        <w:p w14:paraId="47CA7B0E" w14:textId="77777777" w:rsidR="002934A5" w:rsidRPr="00F9108D" w:rsidRDefault="002934A5" w:rsidP="002934A5">
          <w:pPr>
            <w:pStyle w:val="SGAHeader"/>
            <w:tabs>
              <w:tab w:val="right" w:pos="2212"/>
            </w:tabs>
            <w:spacing w:line="192" w:lineRule="atLeast"/>
            <w:rPr>
              <w:rFonts w:ascii="Arial" w:hAnsi="Arial" w:cs="Arial"/>
              <w:sz w:val="16"/>
              <w:szCs w:val="16"/>
              <w:lang w:val="ru-RU"/>
            </w:rPr>
          </w:pPr>
        </w:p>
        <w:p w14:paraId="3DDFB076" w14:textId="77777777" w:rsidR="002934A5" w:rsidRPr="007F77A3" w:rsidRDefault="002934A5" w:rsidP="002934A5">
          <w:pPr>
            <w:pStyle w:val="SGAHeader"/>
            <w:tabs>
              <w:tab w:val="right" w:pos="2212"/>
            </w:tabs>
            <w:spacing w:line="192" w:lineRule="atLeast"/>
            <w:rPr>
              <w:rFonts w:ascii="Arial" w:hAnsi="Arial" w:cs="Arial"/>
              <w:sz w:val="16"/>
              <w:szCs w:val="16"/>
              <w:lang w:val="ru-RU"/>
            </w:rPr>
          </w:pPr>
          <w:r>
            <w:rPr>
              <w:rFonts w:ascii="Arial" w:hAnsi="Arial" w:cs="Arial"/>
              <w:sz w:val="16"/>
              <w:szCs w:val="16"/>
              <w:lang w:val="ru-RU"/>
            </w:rPr>
            <w:t>Тел</w:t>
          </w:r>
          <w:r w:rsidRPr="00F9108D">
            <w:rPr>
              <w:rFonts w:ascii="Arial" w:hAnsi="Arial" w:cs="Arial"/>
              <w:sz w:val="16"/>
              <w:szCs w:val="16"/>
              <w:lang w:val="ru-RU"/>
            </w:rPr>
            <w:t>.</w:t>
          </w:r>
          <w:r w:rsidRPr="00245349">
            <w:rPr>
              <w:rFonts w:ascii="Arial" w:hAnsi="Arial" w:cs="Arial"/>
              <w:sz w:val="16"/>
              <w:szCs w:val="16"/>
              <w:lang w:val="de-CH"/>
            </w:rPr>
            <w:t>:</w:t>
          </w:r>
          <w:r w:rsidRPr="00245349">
            <w:rPr>
              <w:rFonts w:ascii="Arial" w:hAnsi="Arial" w:cs="Arial"/>
              <w:sz w:val="16"/>
              <w:szCs w:val="16"/>
              <w:lang w:val="de-CH"/>
            </w:rPr>
            <w:tab/>
            <w:t>+</w:t>
          </w:r>
          <w:r>
            <w:rPr>
              <w:rFonts w:ascii="Arial" w:hAnsi="Arial" w:cs="Arial"/>
              <w:sz w:val="16"/>
              <w:szCs w:val="16"/>
              <w:lang w:val="de-CH"/>
            </w:rPr>
            <w:t xml:space="preserve"> 7</w:t>
          </w:r>
          <w:r w:rsidRPr="004A1AB5">
            <w:rPr>
              <w:rFonts w:ascii="Arial" w:hAnsi="Arial" w:cs="Arial"/>
              <w:sz w:val="16"/>
              <w:szCs w:val="16"/>
            </w:rPr>
            <w:t> </w:t>
          </w:r>
          <w:r w:rsidRPr="00F9108D">
            <w:rPr>
              <w:rFonts w:ascii="Arial" w:hAnsi="Arial" w:cs="Arial"/>
              <w:sz w:val="16"/>
              <w:szCs w:val="16"/>
              <w:lang w:val="ru-RU"/>
            </w:rPr>
            <w:t>495</w:t>
          </w:r>
          <w:r w:rsidRPr="004A1AB5">
            <w:rPr>
              <w:rFonts w:ascii="Arial" w:hAnsi="Arial" w:cs="Arial"/>
              <w:sz w:val="16"/>
              <w:szCs w:val="16"/>
            </w:rPr>
            <w:t> </w:t>
          </w:r>
          <w:r w:rsidRPr="00F9108D">
            <w:rPr>
              <w:rFonts w:ascii="Arial" w:hAnsi="Arial" w:cs="Arial"/>
              <w:sz w:val="16"/>
              <w:szCs w:val="16"/>
              <w:lang w:val="ru-RU"/>
            </w:rPr>
            <w:t>933 77 55</w:t>
          </w:r>
        </w:p>
        <w:p w14:paraId="498179AE" w14:textId="77777777" w:rsidR="002934A5" w:rsidRPr="00F9108D" w:rsidRDefault="002934A5" w:rsidP="002934A5">
          <w:pPr>
            <w:pStyle w:val="SGAHeader"/>
            <w:tabs>
              <w:tab w:val="right" w:pos="2212"/>
            </w:tabs>
            <w:spacing w:line="192" w:lineRule="atLeast"/>
            <w:rPr>
              <w:rFonts w:ascii="Arial" w:hAnsi="Arial" w:cs="Arial"/>
              <w:sz w:val="16"/>
              <w:szCs w:val="16"/>
              <w:lang w:val="ru-RU"/>
            </w:rPr>
          </w:pPr>
          <w:r>
            <w:rPr>
              <w:rFonts w:ascii="Arial" w:hAnsi="Arial" w:cs="Arial"/>
              <w:sz w:val="16"/>
              <w:szCs w:val="16"/>
              <w:lang w:val="ru-RU"/>
            </w:rPr>
            <w:t>Факс</w:t>
          </w:r>
          <w:r w:rsidRPr="00245349">
            <w:rPr>
              <w:rFonts w:ascii="Arial" w:hAnsi="Arial" w:cs="Arial"/>
              <w:sz w:val="16"/>
              <w:szCs w:val="16"/>
              <w:lang w:val="de-CH"/>
            </w:rPr>
            <w:t>:</w:t>
          </w:r>
          <w:r w:rsidRPr="00245349">
            <w:rPr>
              <w:rFonts w:ascii="Arial" w:hAnsi="Arial" w:cs="Arial"/>
              <w:sz w:val="16"/>
              <w:szCs w:val="16"/>
              <w:lang w:val="de-CH"/>
            </w:rPr>
            <w:tab/>
            <w:t>+</w:t>
          </w:r>
          <w:r>
            <w:rPr>
              <w:rFonts w:ascii="Arial" w:hAnsi="Arial" w:cs="Arial"/>
              <w:sz w:val="16"/>
              <w:szCs w:val="16"/>
              <w:lang w:val="de-CH"/>
            </w:rPr>
            <w:t xml:space="preserve"> 7</w:t>
          </w:r>
          <w:r w:rsidRPr="004A1AB5">
            <w:rPr>
              <w:rFonts w:ascii="Arial" w:hAnsi="Arial" w:cs="Arial"/>
              <w:sz w:val="16"/>
              <w:szCs w:val="16"/>
            </w:rPr>
            <w:t> </w:t>
          </w:r>
          <w:r w:rsidRPr="00F9108D">
            <w:rPr>
              <w:rFonts w:ascii="Arial" w:hAnsi="Arial" w:cs="Arial"/>
              <w:sz w:val="16"/>
              <w:szCs w:val="16"/>
              <w:lang w:val="ru-RU"/>
            </w:rPr>
            <w:t>495</w:t>
          </w:r>
          <w:r w:rsidRPr="004A1AB5">
            <w:rPr>
              <w:rFonts w:ascii="Arial" w:hAnsi="Arial" w:cs="Arial"/>
              <w:sz w:val="16"/>
              <w:szCs w:val="16"/>
            </w:rPr>
            <w:t> </w:t>
          </w:r>
          <w:r w:rsidRPr="00F9108D">
            <w:rPr>
              <w:rFonts w:ascii="Arial" w:hAnsi="Arial" w:cs="Arial"/>
              <w:sz w:val="16"/>
              <w:szCs w:val="16"/>
              <w:lang w:val="ru-RU"/>
            </w:rPr>
            <w:t>933 77 56</w:t>
          </w:r>
        </w:p>
        <w:p w14:paraId="0725E7C0" w14:textId="77777777" w:rsidR="002934A5" w:rsidRPr="00BE1758" w:rsidRDefault="002934A5" w:rsidP="002934A5">
          <w:pPr>
            <w:pStyle w:val="SGAHeader"/>
            <w:tabs>
              <w:tab w:val="right" w:pos="2212"/>
            </w:tabs>
            <w:spacing w:line="192" w:lineRule="atLeast"/>
            <w:rPr>
              <w:rFonts w:ascii="Arial" w:hAnsi="Arial" w:cs="Arial"/>
              <w:sz w:val="16"/>
              <w:szCs w:val="16"/>
              <w:lang w:val="ru-RU"/>
            </w:rPr>
          </w:pPr>
        </w:p>
        <w:p w14:paraId="54385491" w14:textId="77777777" w:rsidR="002934A5" w:rsidRPr="00F9108D" w:rsidRDefault="002934A5" w:rsidP="002934A5">
          <w:pPr>
            <w:pStyle w:val="SGAHeaderBold"/>
            <w:rPr>
              <w:rFonts w:ascii="Arial" w:hAnsi="Arial" w:cs="Arial"/>
              <w:color w:val="FF0000"/>
              <w:sz w:val="20"/>
              <w:lang w:val="ru-RU"/>
            </w:rPr>
          </w:pPr>
          <w:r w:rsidRPr="00245349">
            <w:rPr>
              <w:rFonts w:ascii="Arial" w:hAnsi="Arial" w:cs="Arial"/>
              <w:sz w:val="16"/>
              <w:szCs w:val="16"/>
              <w:lang w:val="de-CH"/>
            </w:rPr>
            <w:t>www.syngenta.</w:t>
          </w:r>
          <w:r>
            <w:rPr>
              <w:rFonts w:ascii="Arial" w:hAnsi="Arial" w:cs="Arial"/>
              <w:sz w:val="16"/>
              <w:szCs w:val="16"/>
            </w:rPr>
            <w:t>ru</w:t>
          </w:r>
        </w:p>
      </w:tc>
      <w:tc>
        <w:tcPr>
          <w:tcW w:w="3040" w:type="dxa"/>
        </w:tcPr>
        <w:p w14:paraId="101111C6" w14:textId="77777777" w:rsidR="002934A5" w:rsidRPr="004A1AB5" w:rsidRDefault="002934A5" w:rsidP="002934A5">
          <w:pPr>
            <w:pStyle w:val="SGAHeader"/>
            <w:tabs>
              <w:tab w:val="right" w:pos="2212"/>
            </w:tabs>
            <w:spacing w:line="192" w:lineRule="atLeast"/>
            <w:rPr>
              <w:rFonts w:ascii="Arial" w:hAnsi="Arial" w:cs="Arial"/>
              <w:b/>
              <w:sz w:val="16"/>
              <w:szCs w:val="16"/>
              <w:lang w:val="ru-RU"/>
            </w:rPr>
          </w:pPr>
          <w:bookmarkStart w:id="9" w:name="bkmCompanyName"/>
          <w:bookmarkStart w:id="10" w:name="bkmCompanyAddress"/>
          <w:bookmarkEnd w:id="9"/>
          <w:bookmarkEnd w:id="10"/>
          <w:r>
            <w:rPr>
              <w:rFonts w:ascii="Arial" w:hAnsi="Arial" w:cs="Arial"/>
              <w:b/>
              <w:sz w:val="16"/>
              <w:szCs w:val="16"/>
              <w:lang w:val="ru-RU"/>
            </w:rPr>
            <w:t>Руководитель по коммуникациям</w:t>
          </w:r>
          <w:r w:rsidRPr="004A1AB5">
            <w:rPr>
              <w:rFonts w:ascii="Arial" w:hAnsi="Arial" w:cs="Arial"/>
              <w:b/>
              <w:sz w:val="16"/>
              <w:szCs w:val="16"/>
              <w:lang w:val="ru-RU"/>
            </w:rPr>
            <w:t>:</w:t>
          </w:r>
        </w:p>
        <w:p w14:paraId="79E39D43" w14:textId="77777777" w:rsidR="002934A5" w:rsidRPr="004A1AB5" w:rsidRDefault="002934A5" w:rsidP="002934A5">
          <w:pPr>
            <w:pStyle w:val="SGAHeader"/>
            <w:tabs>
              <w:tab w:val="right" w:pos="2212"/>
            </w:tabs>
            <w:spacing w:line="192" w:lineRule="atLeast"/>
            <w:rPr>
              <w:rFonts w:ascii="Arial" w:hAnsi="Arial" w:cs="Arial"/>
              <w:sz w:val="16"/>
              <w:szCs w:val="16"/>
              <w:lang w:val="ru-RU"/>
            </w:rPr>
          </w:pPr>
        </w:p>
        <w:p w14:paraId="2C15065B" w14:textId="77777777" w:rsidR="002934A5" w:rsidRPr="004A1AB5" w:rsidRDefault="002934A5" w:rsidP="002934A5">
          <w:pPr>
            <w:pStyle w:val="SGAHeader"/>
            <w:tabs>
              <w:tab w:val="right" w:pos="2212"/>
            </w:tabs>
            <w:spacing w:line="192" w:lineRule="atLeast"/>
            <w:rPr>
              <w:rFonts w:ascii="Arial" w:hAnsi="Arial" w:cs="Arial"/>
              <w:sz w:val="16"/>
              <w:szCs w:val="16"/>
              <w:lang w:val="ru-RU"/>
            </w:rPr>
          </w:pPr>
          <w:r>
            <w:rPr>
              <w:rFonts w:ascii="Arial" w:hAnsi="Arial" w:cs="Arial"/>
              <w:sz w:val="16"/>
              <w:szCs w:val="16"/>
              <w:lang w:val="ru-RU"/>
            </w:rPr>
            <w:t>Пушкарев Антон</w:t>
          </w:r>
        </w:p>
        <w:p w14:paraId="3DA1A401" w14:textId="77777777" w:rsidR="002934A5" w:rsidRDefault="002934A5" w:rsidP="002934A5">
          <w:pPr>
            <w:pStyle w:val="SGAHeader"/>
            <w:tabs>
              <w:tab w:val="right" w:pos="2212"/>
            </w:tabs>
            <w:spacing w:line="192" w:lineRule="atLeast"/>
            <w:rPr>
              <w:rFonts w:ascii="Arial" w:hAnsi="Arial" w:cs="Arial"/>
              <w:sz w:val="16"/>
              <w:szCs w:val="16"/>
              <w:lang w:val="ru-RU"/>
            </w:rPr>
          </w:pPr>
          <w:r>
            <w:rPr>
              <w:rFonts w:ascii="Arial" w:hAnsi="Arial" w:cs="Arial"/>
              <w:sz w:val="16"/>
              <w:szCs w:val="16"/>
              <w:lang w:val="ru-RU"/>
            </w:rPr>
            <w:t>Россия       + 7 919 108 90 53</w:t>
          </w:r>
        </w:p>
        <w:p w14:paraId="7D1D971F" w14:textId="77777777" w:rsidR="002934A5" w:rsidRDefault="002934A5" w:rsidP="002934A5">
          <w:pPr>
            <w:pStyle w:val="SGAHeader"/>
            <w:tabs>
              <w:tab w:val="right" w:pos="2212"/>
            </w:tabs>
            <w:spacing w:line="192" w:lineRule="atLeast"/>
            <w:rPr>
              <w:rFonts w:ascii="Arial" w:hAnsi="Arial" w:cs="Arial"/>
              <w:sz w:val="16"/>
              <w:szCs w:val="16"/>
              <w:lang w:val="ru-RU"/>
            </w:rPr>
          </w:pPr>
        </w:p>
        <w:p w14:paraId="733B7B84" w14:textId="77777777" w:rsidR="002934A5" w:rsidRPr="004A1AB5" w:rsidRDefault="002934A5" w:rsidP="002934A5">
          <w:pPr>
            <w:pStyle w:val="SGAHeader"/>
            <w:tabs>
              <w:tab w:val="right" w:pos="2212"/>
            </w:tabs>
            <w:spacing w:line="192" w:lineRule="atLeast"/>
            <w:rPr>
              <w:rFonts w:ascii="Arial" w:hAnsi="Arial" w:cs="Arial"/>
              <w:sz w:val="16"/>
              <w:szCs w:val="16"/>
              <w:lang w:val="ru-RU"/>
            </w:rPr>
          </w:pPr>
        </w:p>
      </w:tc>
      <w:tc>
        <w:tcPr>
          <w:tcW w:w="3040" w:type="dxa"/>
        </w:tcPr>
        <w:p w14:paraId="4BFE6F83" w14:textId="77777777" w:rsidR="002934A5" w:rsidRPr="004A1AB5" w:rsidRDefault="002934A5" w:rsidP="002934A5">
          <w:pPr>
            <w:pStyle w:val="SGAHeaderBold"/>
            <w:rPr>
              <w:rFonts w:ascii="Arial" w:hAnsi="Arial" w:cs="Arial"/>
              <w:color w:val="FF0000"/>
              <w:sz w:val="20"/>
              <w:lang w:val="ru-RU"/>
            </w:rPr>
          </w:pPr>
          <w:bookmarkStart w:id="11" w:name="bkmSenderData"/>
          <w:bookmarkEnd w:id="11"/>
        </w:p>
      </w:tc>
    </w:tr>
  </w:tbl>
  <w:p w14:paraId="42DC6B9D" w14:textId="77777777" w:rsidR="002934A5" w:rsidRDefault="002934A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0225"/>
    <w:multiLevelType w:val="hybridMultilevel"/>
    <w:tmpl w:val="06625076"/>
    <w:lvl w:ilvl="0" w:tplc="2CF29C98">
      <w:start w:val="1"/>
      <w:numFmt w:val="bullet"/>
      <w:lvlText w:val=""/>
      <w:lvlJc w:val="left"/>
      <w:pPr>
        <w:tabs>
          <w:tab w:val="num" w:pos="720"/>
        </w:tabs>
        <w:ind w:left="720" w:hanging="360"/>
      </w:pPr>
      <w:rPr>
        <w:rFonts w:ascii="Wingdings" w:hAnsi="Wingdings" w:hint="default"/>
      </w:rPr>
    </w:lvl>
    <w:lvl w:ilvl="1" w:tplc="DDC68878" w:tentative="1">
      <w:start w:val="1"/>
      <w:numFmt w:val="bullet"/>
      <w:lvlText w:val=""/>
      <w:lvlJc w:val="left"/>
      <w:pPr>
        <w:tabs>
          <w:tab w:val="num" w:pos="1440"/>
        </w:tabs>
        <w:ind w:left="1440" w:hanging="360"/>
      </w:pPr>
      <w:rPr>
        <w:rFonts w:ascii="Wingdings" w:hAnsi="Wingdings" w:hint="default"/>
      </w:rPr>
    </w:lvl>
    <w:lvl w:ilvl="2" w:tplc="C4242F66" w:tentative="1">
      <w:start w:val="1"/>
      <w:numFmt w:val="bullet"/>
      <w:lvlText w:val=""/>
      <w:lvlJc w:val="left"/>
      <w:pPr>
        <w:tabs>
          <w:tab w:val="num" w:pos="2160"/>
        </w:tabs>
        <w:ind w:left="2160" w:hanging="360"/>
      </w:pPr>
      <w:rPr>
        <w:rFonts w:ascii="Wingdings" w:hAnsi="Wingdings" w:hint="default"/>
      </w:rPr>
    </w:lvl>
    <w:lvl w:ilvl="3" w:tplc="E7C0300A" w:tentative="1">
      <w:start w:val="1"/>
      <w:numFmt w:val="bullet"/>
      <w:lvlText w:val=""/>
      <w:lvlJc w:val="left"/>
      <w:pPr>
        <w:tabs>
          <w:tab w:val="num" w:pos="2880"/>
        </w:tabs>
        <w:ind w:left="2880" w:hanging="360"/>
      </w:pPr>
      <w:rPr>
        <w:rFonts w:ascii="Wingdings" w:hAnsi="Wingdings" w:hint="default"/>
      </w:rPr>
    </w:lvl>
    <w:lvl w:ilvl="4" w:tplc="5C56B616" w:tentative="1">
      <w:start w:val="1"/>
      <w:numFmt w:val="bullet"/>
      <w:lvlText w:val=""/>
      <w:lvlJc w:val="left"/>
      <w:pPr>
        <w:tabs>
          <w:tab w:val="num" w:pos="3600"/>
        </w:tabs>
        <w:ind w:left="3600" w:hanging="360"/>
      </w:pPr>
      <w:rPr>
        <w:rFonts w:ascii="Wingdings" w:hAnsi="Wingdings" w:hint="default"/>
      </w:rPr>
    </w:lvl>
    <w:lvl w:ilvl="5" w:tplc="EF7E5B68" w:tentative="1">
      <w:start w:val="1"/>
      <w:numFmt w:val="bullet"/>
      <w:lvlText w:val=""/>
      <w:lvlJc w:val="left"/>
      <w:pPr>
        <w:tabs>
          <w:tab w:val="num" w:pos="4320"/>
        </w:tabs>
        <w:ind w:left="4320" w:hanging="360"/>
      </w:pPr>
      <w:rPr>
        <w:rFonts w:ascii="Wingdings" w:hAnsi="Wingdings" w:hint="default"/>
      </w:rPr>
    </w:lvl>
    <w:lvl w:ilvl="6" w:tplc="2ABE1404" w:tentative="1">
      <w:start w:val="1"/>
      <w:numFmt w:val="bullet"/>
      <w:lvlText w:val=""/>
      <w:lvlJc w:val="left"/>
      <w:pPr>
        <w:tabs>
          <w:tab w:val="num" w:pos="5040"/>
        </w:tabs>
        <w:ind w:left="5040" w:hanging="360"/>
      </w:pPr>
      <w:rPr>
        <w:rFonts w:ascii="Wingdings" w:hAnsi="Wingdings" w:hint="default"/>
      </w:rPr>
    </w:lvl>
    <w:lvl w:ilvl="7" w:tplc="498CEDD0" w:tentative="1">
      <w:start w:val="1"/>
      <w:numFmt w:val="bullet"/>
      <w:lvlText w:val=""/>
      <w:lvlJc w:val="left"/>
      <w:pPr>
        <w:tabs>
          <w:tab w:val="num" w:pos="5760"/>
        </w:tabs>
        <w:ind w:left="5760" w:hanging="360"/>
      </w:pPr>
      <w:rPr>
        <w:rFonts w:ascii="Wingdings" w:hAnsi="Wingdings" w:hint="default"/>
      </w:rPr>
    </w:lvl>
    <w:lvl w:ilvl="8" w:tplc="01209DD2"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3178CD"/>
    <w:multiLevelType w:val="hybridMultilevel"/>
    <w:tmpl w:val="20D86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6C2211"/>
    <w:multiLevelType w:val="multilevel"/>
    <w:tmpl w:val="26DC47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72F2035"/>
    <w:multiLevelType w:val="hybridMultilevel"/>
    <w:tmpl w:val="7632C8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A612B88"/>
    <w:multiLevelType w:val="hybridMultilevel"/>
    <w:tmpl w:val="85AA3AB0"/>
    <w:lvl w:ilvl="0" w:tplc="BD748942">
      <w:start w:val="1"/>
      <w:numFmt w:val="bullet"/>
      <w:lvlText w:val=""/>
      <w:lvlJc w:val="left"/>
      <w:pPr>
        <w:tabs>
          <w:tab w:val="num" w:pos="720"/>
        </w:tabs>
        <w:ind w:left="720" w:hanging="360"/>
      </w:pPr>
      <w:rPr>
        <w:rFonts w:ascii="Wingdings" w:hAnsi="Wingdings" w:hint="default"/>
      </w:rPr>
    </w:lvl>
    <w:lvl w:ilvl="1" w:tplc="1BA850D6" w:tentative="1">
      <w:start w:val="1"/>
      <w:numFmt w:val="bullet"/>
      <w:lvlText w:val=""/>
      <w:lvlJc w:val="left"/>
      <w:pPr>
        <w:tabs>
          <w:tab w:val="num" w:pos="1440"/>
        </w:tabs>
        <w:ind w:left="1440" w:hanging="360"/>
      </w:pPr>
      <w:rPr>
        <w:rFonts w:ascii="Wingdings" w:hAnsi="Wingdings" w:hint="default"/>
      </w:rPr>
    </w:lvl>
    <w:lvl w:ilvl="2" w:tplc="A8BCA46E" w:tentative="1">
      <w:start w:val="1"/>
      <w:numFmt w:val="bullet"/>
      <w:lvlText w:val=""/>
      <w:lvlJc w:val="left"/>
      <w:pPr>
        <w:tabs>
          <w:tab w:val="num" w:pos="2160"/>
        </w:tabs>
        <w:ind w:left="2160" w:hanging="360"/>
      </w:pPr>
      <w:rPr>
        <w:rFonts w:ascii="Wingdings" w:hAnsi="Wingdings" w:hint="default"/>
      </w:rPr>
    </w:lvl>
    <w:lvl w:ilvl="3" w:tplc="C0F2890E" w:tentative="1">
      <w:start w:val="1"/>
      <w:numFmt w:val="bullet"/>
      <w:lvlText w:val=""/>
      <w:lvlJc w:val="left"/>
      <w:pPr>
        <w:tabs>
          <w:tab w:val="num" w:pos="2880"/>
        </w:tabs>
        <w:ind w:left="2880" w:hanging="360"/>
      </w:pPr>
      <w:rPr>
        <w:rFonts w:ascii="Wingdings" w:hAnsi="Wingdings" w:hint="default"/>
      </w:rPr>
    </w:lvl>
    <w:lvl w:ilvl="4" w:tplc="4664FD8C" w:tentative="1">
      <w:start w:val="1"/>
      <w:numFmt w:val="bullet"/>
      <w:lvlText w:val=""/>
      <w:lvlJc w:val="left"/>
      <w:pPr>
        <w:tabs>
          <w:tab w:val="num" w:pos="3600"/>
        </w:tabs>
        <w:ind w:left="3600" w:hanging="360"/>
      </w:pPr>
      <w:rPr>
        <w:rFonts w:ascii="Wingdings" w:hAnsi="Wingdings" w:hint="default"/>
      </w:rPr>
    </w:lvl>
    <w:lvl w:ilvl="5" w:tplc="6860B442" w:tentative="1">
      <w:start w:val="1"/>
      <w:numFmt w:val="bullet"/>
      <w:lvlText w:val=""/>
      <w:lvlJc w:val="left"/>
      <w:pPr>
        <w:tabs>
          <w:tab w:val="num" w:pos="4320"/>
        </w:tabs>
        <w:ind w:left="4320" w:hanging="360"/>
      </w:pPr>
      <w:rPr>
        <w:rFonts w:ascii="Wingdings" w:hAnsi="Wingdings" w:hint="default"/>
      </w:rPr>
    </w:lvl>
    <w:lvl w:ilvl="6" w:tplc="EB5EFB5A" w:tentative="1">
      <w:start w:val="1"/>
      <w:numFmt w:val="bullet"/>
      <w:lvlText w:val=""/>
      <w:lvlJc w:val="left"/>
      <w:pPr>
        <w:tabs>
          <w:tab w:val="num" w:pos="5040"/>
        </w:tabs>
        <w:ind w:left="5040" w:hanging="360"/>
      </w:pPr>
      <w:rPr>
        <w:rFonts w:ascii="Wingdings" w:hAnsi="Wingdings" w:hint="default"/>
      </w:rPr>
    </w:lvl>
    <w:lvl w:ilvl="7" w:tplc="53E62E22" w:tentative="1">
      <w:start w:val="1"/>
      <w:numFmt w:val="bullet"/>
      <w:lvlText w:val=""/>
      <w:lvlJc w:val="left"/>
      <w:pPr>
        <w:tabs>
          <w:tab w:val="num" w:pos="5760"/>
        </w:tabs>
        <w:ind w:left="5760" w:hanging="360"/>
      </w:pPr>
      <w:rPr>
        <w:rFonts w:ascii="Wingdings" w:hAnsi="Wingdings" w:hint="default"/>
      </w:rPr>
    </w:lvl>
    <w:lvl w:ilvl="8" w:tplc="394A1CD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274E53"/>
    <w:multiLevelType w:val="hybridMultilevel"/>
    <w:tmpl w:val="0CF0982E"/>
    <w:lvl w:ilvl="0" w:tplc="8ED85BB0">
      <w:start w:val="1"/>
      <w:numFmt w:val="bullet"/>
      <w:lvlText w:val=""/>
      <w:lvlJc w:val="left"/>
      <w:pPr>
        <w:tabs>
          <w:tab w:val="num" w:pos="720"/>
        </w:tabs>
        <w:ind w:left="720" w:hanging="360"/>
      </w:pPr>
      <w:rPr>
        <w:rFonts w:ascii="Wingdings" w:hAnsi="Wingdings" w:hint="default"/>
      </w:rPr>
    </w:lvl>
    <w:lvl w:ilvl="1" w:tplc="01DC902E" w:tentative="1">
      <w:start w:val="1"/>
      <w:numFmt w:val="bullet"/>
      <w:lvlText w:val=""/>
      <w:lvlJc w:val="left"/>
      <w:pPr>
        <w:tabs>
          <w:tab w:val="num" w:pos="1440"/>
        </w:tabs>
        <w:ind w:left="1440" w:hanging="360"/>
      </w:pPr>
      <w:rPr>
        <w:rFonts w:ascii="Wingdings" w:hAnsi="Wingdings" w:hint="default"/>
      </w:rPr>
    </w:lvl>
    <w:lvl w:ilvl="2" w:tplc="B36A8EAA" w:tentative="1">
      <w:start w:val="1"/>
      <w:numFmt w:val="bullet"/>
      <w:lvlText w:val=""/>
      <w:lvlJc w:val="left"/>
      <w:pPr>
        <w:tabs>
          <w:tab w:val="num" w:pos="2160"/>
        </w:tabs>
        <w:ind w:left="2160" w:hanging="360"/>
      </w:pPr>
      <w:rPr>
        <w:rFonts w:ascii="Wingdings" w:hAnsi="Wingdings" w:hint="default"/>
      </w:rPr>
    </w:lvl>
    <w:lvl w:ilvl="3" w:tplc="A498C7A8" w:tentative="1">
      <w:start w:val="1"/>
      <w:numFmt w:val="bullet"/>
      <w:lvlText w:val=""/>
      <w:lvlJc w:val="left"/>
      <w:pPr>
        <w:tabs>
          <w:tab w:val="num" w:pos="2880"/>
        </w:tabs>
        <w:ind w:left="2880" w:hanging="360"/>
      </w:pPr>
      <w:rPr>
        <w:rFonts w:ascii="Wingdings" w:hAnsi="Wingdings" w:hint="default"/>
      </w:rPr>
    </w:lvl>
    <w:lvl w:ilvl="4" w:tplc="EF0C63C6" w:tentative="1">
      <w:start w:val="1"/>
      <w:numFmt w:val="bullet"/>
      <w:lvlText w:val=""/>
      <w:lvlJc w:val="left"/>
      <w:pPr>
        <w:tabs>
          <w:tab w:val="num" w:pos="3600"/>
        </w:tabs>
        <w:ind w:left="3600" w:hanging="360"/>
      </w:pPr>
      <w:rPr>
        <w:rFonts w:ascii="Wingdings" w:hAnsi="Wingdings" w:hint="default"/>
      </w:rPr>
    </w:lvl>
    <w:lvl w:ilvl="5" w:tplc="11E84276" w:tentative="1">
      <w:start w:val="1"/>
      <w:numFmt w:val="bullet"/>
      <w:lvlText w:val=""/>
      <w:lvlJc w:val="left"/>
      <w:pPr>
        <w:tabs>
          <w:tab w:val="num" w:pos="4320"/>
        </w:tabs>
        <w:ind w:left="4320" w:hanging="360"/>
      </w:pPr>
      <w:rPr>
        <w:rFonts w:ascii="Wingdings" w:hAnsi="Wingdings" w:hint="default"/>
      </w:rPr>
    </w:lvl>
    <w:lvl w:ilvl="6" w:tplc="2C481EB2" w:tentative="1">
      <w:start w:val="1"/>
      <w:numFmt w:val="bullet"/>
      <w:lvlText w:val=""/>
      <w:lvlJc w:val="left"/>
      <w:pPr>
        <w:tabs>
          <w:tab w:val="num" w:pos="5040"/>
        </w:tabs>
        <w:ind w:left="5040" w:hanging="360"/>
      </w:pPr>
      <w:rPr>
        <w:rFonts w:ascii="Wingdings" w:hAnsi="Wingdings" w:hint="default"/>
      </w:rPr>
    </w:lvl>
    <w:lvl w:ilvl="7" w:tplc="E690C24A" w:tentative="1">
      <w:start w:val="1"/>
      <w:numFmt w:val="bullet"/>
      <w:lvlText w:val=""/>
      <w:lvlJc w:val="left"/>
      <w:pPr>
        <w:tabs>
          <w:tab w:val="num" w:pos="5760"/>
        </w:tabs>
        <w:ind w:left="5760" w:hanging="360"/>
      </w:pPr>
      <w:rPr>
        <w:rFonts w:ascii="Wingdings" w:hAnsi="Wingdings" w:hint="default"/>
      </w:rPr>
    </w:lvl>
    <w:lvl w:ilvl="8" w:tplc="16620B12"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65B4DE7"/>
    <w:multiLevelType w:val="hybridMultilevel"/>
    <w:tmpl w:val="9D38EF4A"/>
    <w:lvl w:ilvl="0" w:tplc="A8D6C86A">
      <w:start w:val="1"/>
      <w:numFmt w:val="bullet"/>
      <w:lvlText w:val=""/>
      <w:lvlJc w:val="left"/>
      <w:pPr>
        <w:tabs>
          <w:tab w:val="num" w:pos="720"/>
        </w:tabs>
        <w:ind w:left="720" w:hanging="360"/>
      </w:pPr>
      <w:rPr>
        <w:rFonts w:ascii="Wingdings" w:hAnsi="Wingdings" w:hint="default"/>
      </w:rPr>
    </w:lvl>
    <w:lvl w:ilvl="1" w:tplc="21BEDD60" w:tentative="1">
      <w:start w:val="1"/>
      <w:numFmt w:val="bullet"/>
      <w:lvlText w:val=""/>
      <w:lvlJc w:val="left"/>
      <w:pPr>
        <w:tabs>
          <w:tab w:val="num" w:pos="1440"/>
        </w:tabs>
        <w:ind w:left="1440" w:hanging="360"/>
      </w:pPr>
      <w:rPr>
        <w:rFonts w:ascii="Wingdings" w:hAnsi="Wingdings" w:hint="default"/>
      </w:rPr>
    </w:lvl>
    <w:lvl w:ilvl="2" w:tplc="48043C0E" w:tentative="1">
      <w:start w:val="1"/>
      <w:numFmt w:val="bullet"/>
      <w:lvlText w:val=""/>
      <w:lvlJc w:val="left"/>
      <w:pPr>
        <w:tabs>
          <w:tab w:val="num" w:pos="2160"/>
        </w:tabs>
        <w:ind w:left="2160" w:hanging="360"/>
      </w:pPr>
      <w:rPr>
        <w:rFonts w:ascii="Wingdings" w:hAnsi="Wingdings" w:hint="default"/>
      </w:rPr>
    </w:lvl>
    <w:lvl w:ilvl="3" w:tplc="52946E4C" w:tentative="1">
      <w:start w:val="1"/>
      <w:numFmt w:val="bullet"/>
      <w:lvlText w:val=""/>
      <w:lvlJc w:val="left"/>
      <w:pPr>
        <w:tabs>
          <w:tab w:val="num" w:pos="2880"/>
        </w:tabs>
        <w:ind w:left="2880" w:hanging="360"/>
      </w:pPr>
      <w:rPr>
        <w:rFonts w:ascii="Wingdings" w:hAnsi="Wingdings" w:hint="default"/>
      </w:rPr>
    </w:lvl>
    <w:lvl w:ilvl="4" w:tplc="B4A826E6" w:tentative="1">
      <w:start w:val="1"/>
      <w:numFmt w:val="bullet"/>
      <w:lvlText w:val=""/>
      <w:lvlJc w:val="left"/>
      <w:pPr>
        <w:tabs>
          <w:tab w:val="num" w:pos="3600"/>
        </w:tabs>
        <w:ind w:left="3600" w:hanging="360"/>
      </w:pPr>
      <w:rPr>
        <w:rFonts w:ascii="Wingdings" w:hAnsi="Wingdings" w:hint="default"/>
      </w:rPr>
    </w:lvl>
    <w:lvl w:ilvl="5" w:tplc="A9D005E0" w:tentative="1">
      <w:start w:val="1"/>
      <w:numFmt w:val="bullet"/>
      <w:lvlText w:val=""/>
      <w:lvlJc w:val="left"/>
      <w:pPr>
        <w:tabs>
          <w:tab w:val="num" w:pos="4320"/>
        </w:tabs>
        <w:ind w:left="4320" w:hanging="360"/>
      </w:pPr>
      <w:rPr>
        <w:rFonts w:ascii="Wingdings" w:hAnsi="Wingdings" w:hint="default"/>
      </w:rPr>
    </w:lvl>
    <w:lvl w:ilvl="6" w:tplc="A2DECF90" w:tentative="1">
      <w:start w:val="1"/>
      <w:numFmt w:val="bullet"/>
      <w:lvlText w:val=""/>
      <w:lvlJc w:val="left"/>
      <w:pPr>
        <w:tabs>
          <w:tab w:val="num" w:pos="5040"/>
        </w:tabs>
        <w:ind w:left="5040" w:hanging="360"/>
      </w:pPr>
      <w:rPr>
        <w:rFonts w:ascii="Wingdings" w:hAnsi="Wingdings" w:hint="default"/>
      </w:rPr>
    </w:lvl>
    <w:lvl w:ilvl="7" w:tplc="55BC9572" w:tentative="1">
      <w:start w:val="1"/>
      <w:numFmt w:val="bullet"/>
      <w:lvlText w:val=""/>
      <w:lvlJc w:val="left"/>
      <w:pPr>
        <w:tabs>
          <w:tab w:val="num" w:pos="5760"/>
        </w:tabs>
        <w:ind w:left="5760" w:hanging="360"/>
      </w:pPr>
      <w:rPr>
        <w:rFonts w:ascii="Wingdings" w:hAnsi="Wingdings" w:hint="default"/>
      </w:rPr>
    </w:lvl>
    <w:lvl w:ilvl="8" w:tplc="9D9E37B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622DE2"/>
    <w:multiLevelType w:val="hybridMultilevel"/>
    <w:tmpl w:val="D55CEB0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54BE3609"/>
    <w:multiLevelType w:val="hybridMultilevel"/>
    <w:tmpl w:val="55DC51E2"/>
    <w:lvl w:ilvl="0" w:tplc="B7EC4D48">
      <w:start w:val="1"/>
      <w:numFmt w:val="bullet"/>
      <w:lvlText w:val=""/>
      <w:lvlJc w:val="left"/>
      <w:pPr>
        <w:tabs>
          <w:tab w:val="num" w:pos="720"/>
        </w:tabs>
        <w:ind w:left="720" w:hanging="360"/>
      </w:pPr>
      <w:rPr>
        <w:rFonts w:ascii="Wingdings" w:hAnsi="Wingdings" w:hint="default"/>
      </w:rPr>
    </w:lvl>
    <w:lvl w:ilvl="1" w:tplc="1CB21CF6" w:tentative="1">
      <w:start w:val="1"/>
      <w:numFmt w:val="bullet"/>
      <w:lvlText w:val=""/>
      <w:lvlJc w:val="left"/>
      <w:pPr>
        <w:tabs>
          <w:tab w:val="num" w:pos="1440"/>
        </w:tabs>
        <w:ind w:left="1440" w:hanging="360"/>
      </w:pPr>
      <w:rPr>
        <w:rFonts w:ascii="Wingdings" w:hAnsi="Wingdings" w:hint="default"/>
      </w:rPr>
    </w:lvl>
    <w:lvl w:ilvl="2" w:tplc="904E6922" w:tentative="1">
      <w:start w:val="1"/>
      <w:numFmt w:val="bullet"/>
      <w:lvlText w:val=""/>
      <w:lvlJc w:val="left"/>
      <w:pPr>
        <w:tabs>
          <w:tab w:val="num" w:pos="2160"/>
        </w:tabs>
        <w:ind w:left="2160" w:hanging="360"/>
      </w:pPr>
      <w:rPr>
        <w:rFonts w:ascii="Wingdings" w:hAnsi="Wingdings" w:hint="default"/>
      </w:rPr>
    </w:lvl>
    <w:lvl w:ilvl="3" w:tplc="D1566790" w:tentative="1">
      <w:start w:val="1"/>
      <w:numFmt w:val="bullet"/>
      <w:lvlText w:val=""/>
      <w:lvlJc w:val="left"/>
      <w:pPr>
        <w:tabs>
          <w:tab w:val="num" w:pos="2880"/>
        </w:tabs>
        <w:ind w:left="2880" w:hanging="360"/>
      </w:pPr>
      <w:rPr>
        <w:rFonts w:ascii="Wingdings" w:hAnsi="Wingdings" w:hint="default"/>
      </w:rPr>
    </w:lvl>
    <w:lvl w:ilvl="4" w:tplc="5CEE9488" w:tentative="1">
      <w:start w:val="1"/>
      <w:numFmt w:val="bullet"/>
      <w:lvlText w:val=""/>
      <w:lvlJc w:val="left"/>
      <w:pPr>
        <w:tabs>
          <w:tab w:val="num" w:pos="3600"/>
        </w:tabs>
        <w:ind w:left="3600" w:hanging="360"/>
      </w:pPr>
      <w:rPr>
        <w:rFonts w:ascii="Wingdings" w:hAnsi="Wingdings" w:hint="default"/>
      </w:rPr>
    </w:lvl>
    <w:lvl w:ilvl="5" w:tplc="AADE997A" w:tentative="1">
      <w:start w:val="1"/>
      <w:numFmt w:val="bullet"/>
      <w:lvlText w:val=""/>
      <w:lvlJc w:val="left"/>
      <w:pPr>
        <w:tabs>
          <w:tab w:val="num" w:pos="4320"/>
        </w:tabs>
        <w:ind w:left="4320" w:hanging="360"/>
      </w:pPr>
      <w:rPr>
        <w:rFonts w:ascii="Wingdings" w:hAnsi="Wingdings" w:hint="default"/>
      </w:rPr>
    </w:lvl>
    <w:lvl w:ilvl="6" w:tplc="4C4EA864" w:tentative="1">
      <w:start w:val="1"/>
      <w:numFmt w:val="bullet"/>
      <w:lvlText w:val=""/>
      <w:lvlJc w:val="left"/>
      <w:pPr>
        <w:tabs>
          <w:tab w:val="num" w:pos="5040"/>
        </w:tabs>
        <w:ind w:left="5040" w:hanging="360"/>
      </w:pPr>
      <w:rPr>
        <w:rFonts w:ascii="Wingdings" w:hAnsi="Wingdings" w:hint="default"/>
      </w:rPr>
    </w:lvl>
    <w:lvl w:ilvl="7" w:tplc="A6C2E668" w:tentative="1">
      <w:start w:val="1"/>
      <w:numFmt w:val="bullet"/>
      <w:lvlText w:val=""/>
      <w:lvlJc w:val="left"/>
      <w:pPr>
        <w:tabs>
          <w:tab w:val="num" w:pos="5760"/>
        </w:tabs>
        <w:ind w:left="5760" w:hanging="360"/>
      </w:pPr>
      <w:rPr>
        <w:rFonts w:ascii="Wingdings" w:hAnsi="Wingdings" w:hint="default"/>
      </w:rPr>
    </w:lvl>
    <w:lvl w:ilvl="8" w:tplc="D018BD7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3729B0"/>
    <w:multiLevelType w:val="multilevel"/>
    <w:tmpl w:val="E79CEE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AAE1D6E"/>
    <w:multiLevelType w:val="multilevel"/>
    <w:tmpl w:val="52F85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B0515EA"/>
    <w:multiLevelType w:val="hybridMultilevel"/>
    <w:tmpl w:val="E7682446"/>
    <w:lvl w:ilvl="0" w:tplc="0B12012A">
      <w:start w:val="1"/>
      <w:numFmt w:val="bullet"/>
      <w:lvlText w:val="•"/>
      <w:lvlJc w:val="left"/>
      <w:pPr>
        <w:tabs>
          <w:tab w:val="num" w:pos="720"/>
        </w:tabs>
        <w:ind w:left="720" w:hanging="360"/>
      </w:pPr>
      <w:rPr>
        <w:rFonts w:ascii="Arial" w:hAnsi="Arial" w:hint="default"/>
      </w:rPr>
    </w:lvl>
    <w:lvl w:ilvl="1" w:tplc="F612B054" w:tentative="1">
      <w:start w:val="1"/>
      <w:numFmt w:val="bullet"/>
      <w:lvlText w:val="•"/>
      <w:lvlJc w:val="left"/>
      <w:pPr>
        <w:tabs>
          <w:tab w:val="num" w:pos="1440"/>
        </w:tabs>
        <w:ind w:left="1440" w:hanging="360"/>
      </w:pPr>
      <w:rPr>
        <w:rFonts w:ascii="Arial" w:hAnsi="Arial" w:hint="default"/>
      </w:rPr>
    </w:lvl>
    <w:lvl w:ilvl="2" w:tplc="1034EEC0" w:tentative="1">
      <w:start w:val="1"/>
      <w:numFmt w:val="bullet"/>
      <w:lvlText w:val="•"/>
      <w:lvlJc w:val="left"/>
      <w:pPr>
        <w:tabs>
          <w:tab w:val="num" w:pos="2160"/>
        </w:tabs>
        <w:ind w:left="2160" w:hanging="360"/>
      </w:pPr>
      <w:rPr>
        <w:rFonts w:ascii="Arial" w:hAnsi="Arial" w:hint="default"/>
      </w:rPr>
    </w:lvl>
    <w:lvl w:ilvl="3" w:tplc="D33C4C82" w:tentative="1">
      <w:start w:val="1"/>
      <w:numFmt w:val="bullet"/>
      <w:lvlText w:val="•"/>
      <w:lvlJc w:val="left"/>
      <w:pPr>
        <w:tabs>
          <w:tab w:val="num" w:pos="2880"/>
        </w:tabs>
        <w:ind w:left="2880" w:hanging="360"/>
      </w:pPr>
      <w:rPr>
        <w:rFonts w:ascii="Arial" w:hAnsi="Arial" w:hint="default"/>
      </w:rPr>
    </w:lvl>
    <w:lvl w:ilvl="4" w:tplc="9C04E864" w:tentative="1">
      <w:start w:val="1"/>
      <w:numFmt w:val="bullet"/>
      <w:lvlText w:val="•"/>
      <w:lvlJc w:val="left"/>
      <w:pPr>
        <w:tabs>
          <w:tab w:val="num" w:pos="3600"/>
        </w:tabs>
        <w:ind w:left="3600" w:hanging="360"/>
      </w:pPr>
      <w:rPr>
        <w:rFonts w:ascii="Arial" w:hAnsi="Arial" w:hint="default"/>
      </w:rPr>
    </w:lvl>
    <w:lvl w:ilvl="5" w:tplc="F2740E06" w:tentative="1">
      <w:start w:val="1"/>
      <w:numFmt w:val="bullet"/>
      <w:lvlText w:val="•"/>
      <w:lvlJc w:val="left"/>
      <w:pPr>
        <w:tabs>
          <w:tab w:val="num" w:pos="4320"/>
        </w:tabs>
        <w:ind w:left="4320" w:hanging="360"/>
      </w:pPr>
      <w:rPr>
        <w:rFonts w:ascii="Arial" w:hAnsi="Arial" w:hint="default"/>
      </w:rPr>
    </w:lvl>
    <w:lvl w:ilvl="6" w:tplc="4F3AE356" w:tentative="1">
      <w:start w:val="1"/>
      <w:numFmt w:val="bullet"/>
      <w:lvlText w:val="•"/>
      <w:lvlJc w:val="left"/>
      <w:pPr>
        <w:tabs>
          <w:tab w:val="num" w:pos="5040"/>
        </w:tabs>
        <w:ind w:left="5040" w:hanging="360"/>
      </w:pPr>
      <w:rPr>
        <w:rFonts w:ascii="Arial" w:hAnsi="Arial" w:hint="default"/>
      </w:rPr>
    </w:lvl>
    <w:lvl w:ilvl="7" w:tplc="E8E40CA4" w:tentative="1">
      <w:start w:val="1"/>
      <w:numFmt w:val="bullet"/>
      <w:lvlText w:val="•"/>
      <w:lvlJc w:val="left"/>
      <w:pPr>
        <w:tabs>
          <w:tab w:val="num" w:pos="5760"/>
        </w:tabs>
        <w:ind w:left="5760" w:hanging="360"/>
      </w:pPr>
      <w:rPr>
        <w:rFonts w:ascii="Arial" w:hAnsi="Arial" w:hint="default"/>
      </w:rPr>
    </w:lvl>
    <w:lvl w:ilvl="8" w:tplc="5A8C200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25C2F34"/>
    <w:multiLevelType w:val="hybridMultilevel"/>
    <w:tmpl w:val="DDB2A3C8"/>
    <w:lvl w:ilvl="0" w:tplc="8EF49F5A">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025EAE"/>
    <w:multiLevelType w:val="hybridMultilevel"/>
    <w:tmpl w:val="B610FF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C9E2864"/>
    <w:multiLevelType w:val="multilevel"/>
    <w:tmpl w:val="961A04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11A4DD9"/>
    <w:multiLevelType w:val="hybridMultilevel"/>
    <w:tmpl w:val="7E7CD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0"/>
  </w:num>
  <w:num w:numId="5">
    <w:abstractNumId w:val="4"/>
  </w:num>
  <w:num w:numId="6">
    <w:abstractNumId w:val="13"/>
  </w:num>
  <w:num w:numId="7">
    <w:abstractNumId w:val="11"/>
  </w:num>
  <w:num w:numId="8">
    <w:abstractNumId w:val="12"/>
  </w:num>
  <w:num w:numId="9">
    <w:abstractNumId w:val="3"/>
  </w:num>
  <w:num w:numId="10">
    <w:abstractNumId w:val="7"/>
  </w:num>
  <w:num w:numId="11">
    <w:abstractNumId w:val="9"/>
  </w:num>
  <w:num w:numId="12">
    <w:abstractNumId w:val="1"/>
  </w:num>
  <w:num w:numId="13">
    <w:abstractNumId w:val="15"/>
  </w:num>
  <w:num w:numId="14">
    <w:abstractNumId w:val="2"/>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57D"/>
    <w:rsid w:val="000165C6"/>
    <w:rsid w:val="00020A34"/>
    <w:rsid w:val="00023D16"/>
    <w:rsid w:val="00031467"/>
    <w:rsid w:val="000354DD"/>
    <w:rsid w:val="00036B3D"/>
    <w:rsid w:val="00037ABC"/>
    <w:rsid w:val="000423E2"/>
    <w:rsid w:val="00090F54"/>
    <w:rsid w:val="000A79D9"/>
    <w:rsid w:val="000C74F7"/>
    <w:rsid w:val="000D1017"/>
    <w:rsid w:val="000E36CC"/>
    <w:rsid w:val="000E6DE6"/>
    <w:rsid w:val="000F04FC"/>
    <w:rsid w:val="000F1640"/>
    <w:rsid w:val="000F67BD"/>
    <w:rsid w:val="001025E7"/>
    <w:rsid w:val="001100E2"/>
    <w:rsid w:val="0013076C"/>
    <w:rsid w:val="0015149D"/>
    <w:rsid w:val="00165655"/>
    <w:rsid w:val="001A318A"/>
    <w:rsid w:val="001A550F"/>
    <w:rsid w:val="001A709A"/>
    <w:rsid w:val="001C0E5E"/>
    <w:rsid w:val="001C28BF"/>
    <w:rsid w:val="001C5F45"/>
    <w:rsid w:val="001D295D"/>
    <w:rsid w:val="001D6070"/>
    <w:rsid w:val="001E0FB2"/>
    <w:rsid w:val="001F02C9"/>
    <w:rsid w:val="001F2C67"/>
    <w:rsid w:val="00207016"/>
    <w:rsid w:val="002162F4"/>
    <w:rsid w:val="002242A6"/>
    <w:rsid w:val="0023196F"/>
    <w:rsid w:val="00234631"/>
    <w:rsid w:val="00257C38"/>
    <w:rsid w:val="00274702"/>
    <w:rsid w:val="002820EE"/>
    <w:rsid w:val="00285339"/>
    <w:rsid w:val="002934A5"/>
    <w:rsid w:val="002A0498"/>
    <w:rsid w:val="002C7357"/>
    <w:rsid w:val="002E64D8"/>
    <w:rsid w:val="00322085"/>
    <w:rsid w:val="003235A7"/>
    <w:rsid w:val="003278A0"/>
    <w:rsid w:val="003318FC"/>
    <w:rsid w:val="00332A72"/>
    <w:rsid w:val="0033758B"/>
    <w:rsid w:val="00350FC5"/>
    <w:rsid w:val="003729E3"/>
    <w:rsid w:val="00373027"/>
    <w:rsid w:val="00385FCC"/>
    <w:rsid w:val="00394602"/>
    <w:rsid w:val="003A12AD"/>
    <w:rsid w:val="003A479A"/>
    <w:rsid w:val="003A7566"/>
    <w:rsid w:val="003A795E"/>
    <w:rsid w:val="003B1C7A"/>
    <w:rsid w:val="003D67C6"/>
    <w:rsid w:val="0041586C"/>
    <w:rsid w:val="00426D7A"/>
    <w:rsid w:val="00432A3C"/>
    <w:rsid w:val="00462724"/>
    <w:rsid w:val="00471845"/>
    <w:rsid w:val="004729F2"/>
    <w:rsid w:val="00480B34"/>
    <w:rsid w:val="004B2C0A"/>
    <w:rsid w:val="004C1B62"/>
    <w:rsid w:val="004C7ED4"/>
    <w:rsid w:val="004C7F6A"/>
    <w:rsid w:val="004E4EC2"/>
    <w:rsid w:val="004F0501"/>
    <w:rsid w:val="004F0DF3"/>
    <w:rsid w:val="004F4223"/>
    <w:rsid w:val="00507BC3"/>
    <w:rsid w:val="005446F0"/>
    <w:rsid w:val="00553B47"/>
    <w:rsid w:val="00556D5A"/>
    <w:rsid w:val="0058064F"/>
    <w:rsid w:val="0058673F"/>
    <w:rsid w:val="005A78A5"/>
    <w:rsid w:val="005B5980"/>
    <w:rsid w:val="005D2973"/>
    <w:rsid w:val="005F2DF2"/>
    <w:rsid w:val="00630C0E"/>
    <w:rsid w:val="00632859"/>
    <w:rsid w:val="006403F8"/>
    <w:rsid w:val="0066129F"/>
    <w:rsid w:val="00664D03"/>
    <w:rsid w:val="0067022B"/>
    <w:rsid w:val="006715BB"/>
    <w:rsid w:val="00675A64"/>
    <w:rsid w:val="00677B96"/>
    <w:rsid w:val="00697429"/>
    <w:rsid w:val="006A1C32"/>
    <w:rsid w:val="006A686E"/>
    <w:rsid w:val="006C00D6"/>
    <w:rsid w:val="006C64CF"/>
    <w:rsid w:val="006E3849"/>
    <w:rsid w:val="006E66E7"/>
    <w:rsid w:val="006F02BB"/>
    <w:rsid w:val="006F552B"/>
    <w:rsid w:val="00701847"/>
    <w:rsid w:val="00711473"/>
    <w:rsid w:val="007237A3"/>
    <w:rsid w:val="00731AF4"/>
    <w:rsid w:val="00736B24"/>
    <w:rsid w:val="00771737"/>
    <w:rsid w:val="00794F63"/>
    <w:rsid w:val="007A4D75"/>
    <w:rsid w:val="007C3250"/>
    <w:rsid w:val="007C60BC"/>
    <w:rsid w:val="00823E54"/>
    <w:rsid w:val="00846299"/>
    <w:rsid w:val="008646CC"/>
    <w:rsid w:val="00870062"/>
    <w:rsid w:val="008752F4"/>
    <w:rsid w:val="00895544"/>
    <w:rsid w:val="00896867"/>
    <w:rsid w:val="008A0CB8"/>
    <w:rsid w:val="008C3EDA"/>
    <w:rsid w:val="008D03E4"/>
    <w:rsid w:val="008D1898"/>
    <w:rsid w:val="008D5448"/>
    <w:rsid w:val="008E0B6D"/>
    <w:rsid w:val="008F0460"/>
    <w:rsid w:val="008F29D0"/>
    <w:rsid w:val="00903B60"/>
    <w:rsid w:val="00903EB0"/>
    <w:rsid w:val="00924E73"/>
    <w:rsid w:val="009336A3"/>
    <w:rsid w:val="00963127"/>
    <w:rsid w:val="009823F0"/>
    <w:rsid w:val="00995E86"/>
    <w:rsid w:val="009A43D4"/>
    <w:rsid w:val="009B39F6"/>
    <w:rsid w:val="009B6D7E"/>
    <w:rsid w:val="009B6E98"/>
    <w:rsid w:val="009C63F5"/>
    <w:rsid w:val="009C76B0"/>
    <w:rsid w:val="009E40C9"/>
    <w:rsid w:val="009E64FB"/>
    <w:rsid w:val="009E6A48"/>
    <w:rsid w:val="00A31181"/>
    <w:rsid w:val="00A3261E"/>
    <w:rsid w:val="00A854FC"/>
    <w:rsid w:val="00A95982"/>
    <w:rsid w:val="00A95EB3"/>
    <w:rsid w:val="00AC457B"/>
    <w:rsid w:val="00AD710E"/>
    <w:rsid w:val="00AE228B"/>
    <w:rsid w:val="00AE2985"/>
    <w:rsid w:val="00AE4FC3"/>
    <w:rsid w:val="00B004A6"/>
    <w:rsid w:val="00B21C42"/>
    <w:rsid w:val="00B36D0A"/>
    <w:rsid w:val="00B40B2B"/>
    <w:rsid w:val="00B439F3"/>
    <w:rsid w:val="00B55B8D"/>
    <w:rsid w:val="00B61C15"/>
    <w:rsid w:val="00B64848"/>
    <w:rsid w:val="00B66D09"/>
    <w:rsid w:val="00B8114F"/>
    <w:rsid w:val="00B82F8E"/>
    <w:rsid w:val="00B9522A"/>
    <w:rsid w:val="00BA37AF"/>
    <w:rsid w:val="00BA6C3F"/>
    <w:rsid w:val="00BB2B66"/>
    <w:rsid w:val="00BD4468"/>
    <w:rsid w:val="00BD7CBE"/>
    <w:rsid w:val="00BE1758"/>
    <w:rsid w:val="00BE2514"/>
    <w:rsid w:val="00BF1FD1"/>
    <w:rsid w:val="00C10C81"/>
    <w:rsid w:val="00C15726"/>
    <w:rsid w:val="00C1666B"/>
    <w:rsid w:val="00C2272E"/>
    <w:rsid w:val="00C22F0B"/>
    <w:rsid w:val="00C25261"/>
    <w:rsid w:val="00C326E9"/>
    <w:rsid w:val="00C41B9E"/>
    <w:rsid w:val="00C451B0"/>
    <w:rsid w:val="00C50725"/>
    <w:rsid w:val="00C51638"/>
    <w:rsid w:val="00C66605"/>
    <w:rsid w:val="00C74148"/>
    <w:rsid w:val="00C74BFB"/>
    <w:rsid w:val="00CB0BFE"/>
    <w:rsid w:val="00CB210A"/>
    <w:rsid w:val="00CB2D15"/>
    <w:rsid w:val="00CB7D91"/>
    <w:rsid w:val="00CC6489"/>
    <w:rsid w:val="00CD2C95"/>
    <w:rsid w:val="00CE0A68"/>
    <w:rsid w:val="00CF257D"/>
    <w:rsid w:val="00D07EEC"/>
    <w:rsid w:val="00D1398F"/>
    <w:rsid w:val="00D1532E"/>
    <w:rsid w:val="00D216A4"/>
    <w:rsid w:val="00D35DB6"/>
    <w:rsid w:val="00D40829"/>
    <w:rsid w:val="00D61845"/>
    <w:rsid w:val="00D82DE3"/>
    <w:rsid w:val="00D831F7"/>
    <w:rsid w:val="00D968AE"/>
    <w:rsid w:val="00DB42DD"/>
    <w:rsid w:val="00DB6775"/>
    <w:rsid w:val="00DC5772"/>
    <w:rsid w:val="00DD497F"/>
    <w:rsid w:val="00DF1DB8"/>
    <w:rsid w:val="00E068DD"/>
    <w:rsid w:val="00E12EF2"/>
    <w:rsid w:val="00E333ED"/>
    <w:rsid w:val="00E41C4C"/>
    <w:rsid w:val="00E7366C"/>
    <w:rsid w:val="00E801F5"/>
    <w:rsid w:val="00EA7A19"/>
    <w:rsid w:val="00EC1AFB"/>
    <w:rsid w:val="00EC3C85"/>
    <w:rsid w:val="00EC50C5"/>
    <w:rsid w:val="00EC6150"/>
    <w:rsid w:val="00ED1C4A"/>
    <w:rsid w:val="00ED7098"/>
    <w:rsid w:val="00EF7A13"/>
    <w:rsid w:val="00F109E6"/>
    <w:rsid w:val="00F165C4"/>
    <w:rsid w:val="00F17EA8"/>
    <w:rsid w:val="00F319A4"/>
    <w:rsid w:val="00F32083"/>
    <w:rsid w:val="00F33D42"/>
    <w:rsid w:val="00F4048F"/>
    <w:rsid w:val="00F46F56"/>
    <w:rsid w:val="00F6151A"/>
    <w:rsid w:val="00F71EB7"/>
    <w:rsid w:val="00F806B0"/>
    <w:rsid w:val="00F9108D"/>
    <w:rsid w:val="00FA519D"/>
    <w:rsid w:val="00FB12C8"/>
    <w:rsid w:val="00FD17F0"/>
    <w:rsid w:val="00FE1099"/>
    <w:rsid w:val="00FF2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2B7C02"/>
  <w15:docId w15:val="{77D6D399-4784-41FC-8C69-3FF0F56F3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7F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108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9108D"/>
  </w:style>
  <w:style w:type="paragraph" w:styleId="a5">
    <w:name w:val="footer"/>
    <w:basedOn w:val="a"/>
    <w:link w:val="a6"/>
    <w:uiPriority w:val="99"/>
    <w:unhideWhenUsed/>
    <w:rsid w:val="00F9108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9108D"/>
  </w:style>
  <w:style w:type="paragraph" w:customStyle="1" w:styleId="SGAHeader">
    <w:name w:val="SGAHeader"/>
    <w:basedOn w:val="a"/>
    <w:rsid w:val="00F9108D"/>
    <w:pPr>
      <w:spacing w:after="0" w:line="220" w:lineRule="atLeast"/>
    </w:pPr>
    <w:rPr>
      <w:rFonts w:ascii="Times New Roman" w:eastAsia="SimSun" w:hAnsi="Times New Roman" w:cs="Times New Roman"/>
      <w:noProof/>
      <w:sz w:val="18"/>
      <w:szCs w:val="20"/>
      <w:lang w:val="en-US"/>
    </w:rPr>
  </w:style>
  <w:style w:type="paragraph" w:customStyle="1" w:styleId="SGAHeaderBold">
    <w:name w:val="SGAHeaderBold"/>
    <w:basedOn w:val="SGAHeader"/>
    <w:rsid w:val="00F9108D"/>
    <w:rPr>
      <w:b/>
    </w:rPr>
  </w:style>
  <w:style w:type="paragraph" w:styleId="a7">
    <w:name w:val="footnote text"/>
    <w:basedOn w:val="a"/>
    <w:link w:val="a8"/>
    <w:rsid w:val="002242A6"/>
    <w:pPr>
      <w:spacing w:after="0" w:line="240" w:lineRule="auto"/>
    </w:pPr>
    <w:rPr>
      <w:rFonts w:ascii="Times New Roman" w:eastAsia="SimSun" w:hAnsi="Times New Roman" w:cs="Times New Roman"/>
      <w:sz w:val="20"/>
      <w:szCs w:val="20"/>
      <w:lang w:val="en-US" w:eastAsia="zh-CN"/>
    </w:rPr>
  </w:style>
  <w:style w:type="character" w:customStyle="1" w:styleId="a8">
    <w:name w:val="Текст сноски Знак"/>
    <w:basedOn w:val="a0"/>
    <w:link w:val="a7"/>
    <w:rsid w:val="002242A6"/>
    <w:rPr>
      <w:rFonts w:ascii="Times New Roman" w:eastAsia="SimSun" w:hAnsi="Times New Roman" w:cs="Times New Roman"/>
      <w:sz w:val="20"/>
      <w:szCs w:val="20"/>
      <w:lang w:val="en-US" w:eastAsia="zh-CN"/>
    </w:rPr>
  </w:style>
  <w:style w:type="character" w:styleId="a9">
    <w:name w:val="footnote reference"/>
    <w:rsid w:val="002242A6"/>
    <w:rPr>
      <w:vertAlign w:val="superscript"/>
    </w:rPr>
  </w:style>
  <w:style w:type="paragraph" w:styleId="aa">
    <w:name w:val="List Paragraph"/>
    <w:basedOn w:val="a"/>
    <w:uiPriority w:val="34"/>
    <w:qFormat/>
    <w:rsid w:val="003278A0"/>
    <w:pPr>
      <w:spacing w:after="0" w:line="240" w:lineRule="auto"/>
      <w:ind w:left="720"/>
      <w:contextualSpacing/>
    </w:pPr>
    <w:rPr>
      <w:rFonts w:ascii="Times New Roman" w:eastAsia="Times New Roman" w:hAnsi="Times New Roman" w:cs="Times New Roman"/>
      <w:sz w:val="24"/>
      <w:szCs w:val="24"/>
      <w:lang w:eastAsia="ru-RU"/>
    </w:rPr>
  </w:style>
  <w:style w:type="character" w:styleId="ab">
    <w:name w:val="annotation reference"/>
    <w:basedOn w:val="a0"/>
    <w:uiPriority w:val="99"/>
    <w:semiHidden/>
    <w:unhideWhenUsed/>
    <w:rsid w:val="000E6DE6"/>
    <w:rPr>
      <w:sz w:val="16"/>
      <w:szCs w:val="16"/>
    </w:rPr>
  </w:style>
  <w:style w:type="paragraph" w:styleId="ac">
    <w:name w:val="annotation text"/>
    <w:basedOn w:val="a"/>
    <w:link w:val="ad"/>
    <w:uiPriority w:val="99"/>
    <w:semiHidden/>
    <w:unhideWhenUsed/>
    <w:rsid w:val="000E6DE6"/>
    <w:pPr>
      <w:spacing w:line="240" w:lineRule="auto"/>
    </w:pPr>
    <w:rPr>
      <w:sz w:val="20"/>
      <w:szCs w:val="20"/>
    </w:rPr>
  </w:style>
  <w:style w:type="character" w:customStyle="1" w:styleId="ad">
    <w:name w:val="Текст примечания Знак"/>
    <w:basedOn w:val="a0"/>
    <w:link w:val="ac"/>
    <w:uiPriority w:val="99"/>
    <w:semiHidden/>
    <w:rsid w:val="000E6DE6"/>
    <w:rPr>
      <w:sz w:val="20"/>
      <w:szCs w:val="20"/>
    </w:rPr>
  </w:style>
  <w:style w:type="paragraph" w:styleId="ae">
    <w:name w:val="annotation subject"/>
    <w:basedOn w:val="ac"/>
    <w:next w:val="ac"/>
    <w:link w:val="af"/>
    <w:uiPriority w:val="99"/>
    <w:semiHidden/>
    <w:unhideWhenUsed/>
    <w:rsid w:val="000E6DE6"/>
    <w:rPr>
      <w:b/>
      <w:bCs/>
    </w:rPr>
  </w:style>
  <w:style w:type="character" w:customStyle="1" w:styleId="af">
    <w:name w:val="Тема примечания Знак"/>
    <w:basedOn w:val="ad"/>
    <w:link w:val="ae"/>
    <w:uiPriority w:val="99"/>
    <w:semiHidden/>
    <w:rsid w:val="000E6DE6"/>
    <w:rPr>
      <w:b/>
      <w:bCs/>
      <w:sz w:val="20"/>
      <w:szCs w:val="20"/>
    </w:rPr>
  </w:style>
  <w:style w:type="paragraph" w:styleId="af0">
    <w:name w:val="Balloon Text"/>
    <w:basedOn w:val="a"/>
    <w:link w:val="af1"/>
    <w:uiPriority w:val="99"/>
    <w:semiHidden/>
    <w:unhideWhenUsed/>
    <w:rsid w:val="000E6DE6"/>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0E6DE6"/>
    <w:rPr>
      <w:rFonts w:ascii="Tahoma" w:hAnsi="Tahoma" w:cs="Tahoma"/>
      <w:sz w:val="16"/>
      <w:szCs w:val="16"/>
    </w:rPr>
  </w:style>
  <w:style w:type="paragraph" w:styleId="af2">
    <w:name w:val="Body Text"/>
    <w:basedOn w:val="a"/>
    <w:link w:val="af3"/>
    <w:rsid w:val="004718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rsid w:val="00471845"/>
    <w:rPr>
      <w:rFonts w:ascii="Times New Roman" w:eastAsia="Times New Roman" w:hAnsi="Times New Roman" w:cs="Times New Roman"/>
      <w:sz w:val="24"/>
      <w:szCs w:val="24"/>
      <w:lang w:eastAsia="ru-RU"/>
    </w:rPr>
  </w:style>
  <w:style w:type="paragraph" w:styleId="af4">
    <w:name w:val="Normal (Web)"/>
    <w:basedOn w:val="a"/>
    <w:uiPriority w:val="99"/>
    <w:unhideWhenUsed/>
    <w:rsid w:val="00023D1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Hyperlink"/>
    <w:basedOn w:val="a0"/>
    <w:uiPriority w:val="99"/>
    <w:unhideWhenUsed/>
    <w:rsid w:val="00E068DD"/>
    <w:rPr>
      <w:color w:val="0563C1" w:themeColor="hyperlink"/>
      <w:u w:val="single"/>
    </w:rPr>
  </w:style>
  <w:style w:type="character" w:customStyle="1" w:styleId="UnresolvedMention1">
    <w:name w:val="Unresolved Mention1"/>
    <w:basedOn w:val="a0"/>
    <w:uiPriority w:val="99"/>
    <w:semiHidden/>
    <w:unhideWhenUsed/>
    <w:rsid w:val="00E068DD"/>
    <w:rPr>
      <w:color w:val="605E5C"/>
      <w:shd w:val="clear" w:color="auto" w:fill="E1DFDD"/>
    </w:rPr>
  </w:style>
  <w:style w:type="character" w:styleId="af6">
    <w:name w:val="Unresolved Mention"/>
    <w:basedOn w:val="a0"/>
    <w:uiPriority w:val="99"/>
    <w:semiHidden/>
    <w:unhideWhenUsed/>
    <w:rsid w:val="007A4D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25725">
      <w:bodyDiv w:val="1"/>
      <w:marLeft w:val="0"/>
      <w:marRight w:val="0"/>
      <w:marTop w:val="0"/>
      <w:marBottom w:val="0"/>
      <w:divBdr>
        <w:top w:val="none" w:sz="0" w:space="0" w:color="auto"/>
        <w:left w:val="none" w:sz="0" w:space="0" w:color="auto"/>
        <w:bottom w:val="none" w:sz="0" w:space="0" w:color="auto"/>
        <w:right w:val="none" w:sz="0" w:space="0" w:color="auto"/>
      </w:divBdr>
      <w:divsChild>
        <w:div w:id="1511529567">
          <w:marLeft w:val="274"/>
          <w:marRight w:val="0"/>
          <w:marTop w:val="240"/>
          <w:marBottom w:val="0"/>
          <w:divBdr>
            <w:top w:val="none" w:sz="0" w:space="0" w:color="auto"/>
            <w:left w:val="none" w:sz="0" w:space="0" w:color="auto"/>
            <w:bottom w:val="none" w:sz="0" w:space="0" w:color="auto"/>
            <w:right w:val="none" w:sz="0" w:space="0" w:color="auto"/>
          </w:divBdr>
        </w:div>
      </w:divsChild>
    </w:div>
    <w:div w:id="566763549">
      <w:bodyDiv w:val="1"/>
      <w:marLeft w:val="0"/>
      <w:marRight w:val="0"/>
      <w:marTop w:val="0"/>
      <w:marBottom w:val="0"/>
      <w:divBdr>
        <w:top w:val="none" w:sz="0" w:space="0" w:color="auto"/>
        <w:left w:val="none" w:sz="0" w:space="0" w:color="auto"/>
        <w:bottom w:val="none" w:sz="0" w:space="0" w:color="auto"/>
        <w:right w:val="none" w:sz="0" w:space="0" w:color="auto"/>
      </w:divBdr>
    </w:div>
    <w:div w:id="753937483">
      <w:bodyDiv w:val="1"/>
      <w:marLeft w:val="0"/>
      <w:marRight w:val="0"/>
      <w:marTop w:val="0"/>
      <w:marBottom w:val="0"/>
      <w:divBdr>
        <w:top w:val="none" w:sz="0" w:space="0" w:color="auto"/>
        <w:left w:val="none" w:sz="0" w:space="0" w:color="auto"/>
        <w:bottom w:val="none" w:sz="0" w:space="0" w:color="auto"/>
        <w:right w:val="none" w:sz="0" w:space="0" w:color="auto"/>
      </w:divBdr>
      <w:divsChild>
        <w:div w:id="141385639">
          <w:marLeft w:val="274"/>
          <w:marRight w:val="0"/>
          <w:marTop w:val="240"/>
          <w:marBottom w:val="0"/>
          <w:divBdr>
            <w:top w:val="none" w:sz="0" w:space="0" w:color="auto"/>
            <w:left w:val="none" w:sz="0" w:space="0" w:color="auto"/>
            <w:bottom w:val="none" w:sz="0" w:space="0" w:color="auto"/>
            <w:right w:val="none" w:sz="0" w:space="0" w:color="auto"/>
          </w:divBdr>
        </w:div>
      </w:divsChild>
    </w:div>
    <w:div w:id="774442431">
      <w:bodyDiv w:val="1"/>
      <w:marLeft w:val="0"/>
      <w:marRight w:val="0"/>
      <w:marTop w:val="0"/>
      <w:marBottom w:val="0"/>
      <w:divBdr>
        <w:top w:val="none" w:sz="0" w:space="0" w:color="auto"/>
        <w:left w:val="none" w:sz="0" w:space="0" w:color="auto"/>
        <w:bottom w:val="none" w:sz="0" w:space="0" w:color="auto"/>
        <w:right w:val="none" w:sz="0" w:space="0" w:color="auto"/>
      </w:divBdr>
      <w:divsChild>
        <w:div w:id="1829593509">
          <w:marLeft w:val="274"/>
          <w:marRight w:val="0"/>
          <w:marTop w:val="240"/>
          <w:marBottom w:val="0"/>
          <w:divBdr>
            <w:top w:val="none" w:sz="0" w:space="0" w:color="auto"/>
            <w:left w:val="none" w:sz="0" w:space="0" w:color="auto"/>
            <w:bottom w:val="none" w:sz="0" w:space="0" w:color="auto"/>
            <w:right w:val="none" w:sz="0" w:space="0" w:color="auto"/>
          </w:divBdr>
        </w:div>
      </w:divsChild>
    </w:div>
    <w:div w:id="1396123058">
      <w:bodyDiv w:val="1"/>
      <w:marLeft w:val="0"/>
      <w:marRight w:val="0"/>
      <w:marTop w:val="0"/>
      <w:marBottom w:val="0"/>
      <w:divBdr>
        <w:top w:val="none" w:sz="0" w:space="0" w:color="auto"/>
        <w:left w:val="none" w:sz="0" w:space="0" w:color="auto"/>
        <w:bottom w:val="none" w:sz="0" w:space="0" w:color="auto"/>
        <w:right w:val="none" w:sz="0" w:space="0" w:color="auto"/>
      </w:divBdr>
      <w:divsChild>
        <w:div w:id="1241718942">
          <w:marLeft w:val="274"/>
          <w:marRight w:val="0"/>
          <w:marTop w:val="240"/>
          <w:marBottom w:val="0"/>
          <w:divBdr>
            <w:top w:val="none" w:sz="0" w:space="0" w:color="auto"/>
            <w:left w:val="none" w:sz="0" w:space="0" w:color="auto"/>
            <w:bottom w:val="none" w:sz="0" w:space="0" w:color="auto"/>
            <w:right w:val="none" w:sz="0" w:space="0" w:color="auto"/>
          </w:divBdr>
        </w:div>
      </w:divsChild>
    </w:div>
    <w:div w:id="1439831286">
      <w:bodyDiv w:val="1"/>
      <w:marLeft w:val="0"/>
      <w:marRight w:val="0"/>
      <w:marTop w:val="0"/>
      <w:marBottom w:val="0"/>
      <w:divBdr>
        <w:top w:val="none" w:sz="0" w:space="0" w:color="auto"/>
        <w:left w:val="none" w:sz="0" w:space="0" w:color="auto"/>
        <w:bottom w:val="none" w:sz="0" w:space="0" w:color="auto"/>
        <w:right w:val="none" w:sz="0" w:space="0" w:color="auto"/>
      </w:divBdr>
    </w:div>
    <w:div w:id="1752268340">
      <w:bodyDiv w:val="1"/>
      <w:marLeft w:val="0"/>
      <w:marRight w:val="0"/>
      <w:marTop w:val="0"/>
      <w:marBottom w:val="0"/>
      <w:divBdr>
        <w:top w:val="none" w:sz="0" w:space="0" w:color="auto"/>
        <w:left w:val="none" w:sz="0" w:space="0" w:color="auto"/>
        <w:bottom w:val="none" w:sz="0" w:space="0" w:color="auto"/>
        <w:right w:val="none" w:sz="0" w:space="0" w:color="auto"/>
      </w:divBdr>
      <w:divsChild>
        <w:div w:id="218637070">
          <w:marLeft w:val="274"/>
          <w:marRight w:val="0"/>
          <w:marTop w:val="240"/>
          <w:marBottom w:val="0"/>
          <w:divBdr>
            <w:top w:val="none" w:sz="0" w:space="0" w:color="auto"/>
            <w:left w:val="none" w:sz="0" w:space="0" w:color="auto"/>
            <w:bottom w:val="none" w:sz="0" w:space="0" w:color="auto"/>
            <w:right w:val="none" w:sz="0" w:space="0" w:color="auto"/>
          </w:divBdr>
        </w:div>
      </w:divsChild>
    </w:div>
    <w:div w:id="204821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zen.yandex.ru/syngent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me/syngenta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k.com/syngentar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syngenta.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6B3D1-C515-4B4D-AD58-A09F0F239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630</Words>
  <Characters>3594</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Oleynik Karina RUMO</cp:lastModifiedBy>
  <cp:revision>22</cp:revision>
  <dcterms:created xsi:type="dcterms:W3CDTF">2021-11-22T14:11:00Z</dcterms:created>
  <dcterms:modified xsi:type="dcterms:W3CDTF">2022-05-15T13:25:00Z</dcterms:modified>
</cp:coreProperties>
</file>