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F2" w:rsidRPr="00EE2EB5" w:rsidRDefault="005F62F2" w:rsidP="00EE2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«Студенты Сингенты»</w:t>
      </w:r>
    </w:p>
    <w:p w:rsidR="0059251D" w:rsidRPr="00EE2EB5" w:rsidRDefault="005F62F2" w:rsidP="00EE2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Требования к оформлению научной работы</w:t>
      </w:r>
    </w:p>
    <w:p w:rsidR="005F62F2" w:rsidRPr="00EE2EB5" w:rsidRDefault="005F62F2" w:rsidP="00EE2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объём работы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свободный</w:t>
      </w: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Шрифт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в Microsoft Office Times New Roman,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</w:t>
      </w: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</w:t>
      </w:r>
      <w:r w:rsidRPr="00EE2EB5">
        <w:rPr>
          <w:rFonts w:ascii="Times New Roman" w:hAnsi="Times New Roman" w:cs="Times New Roman"/>
          <w:color w:val="000000"/>
          <w:sz w:val="24"/>
          <w:szCs w:val="24"/>
        </w:rPr>
        <w:t xml:space="preserve"> – полуторный</w:t>
      </w: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E2EB5">
        <w:rPr>
          <w:rFonts w:ascii="Times New Roman" w:hAnsi="Times New Roman" w:cs="Times New Roman"/>
          <w:color w:val="000000"/>
          <w:sz w:val="24"/>
          <w:szCs w:val="24"/>
        </w:rPr>
        <w:t>екст, включая сноски, форматируется «по ширине» (все заголовки – по центру).</w:t>
      </w: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</w:rPr>
        <w:t>Поле страницы: верхнее и нижнее – 2 см; левое – 3 см, правое – 1 см. Отступ – 1,25 см.</w:t>
      </w:r>
    </w:p>
    <w:p w:rsidR="005F62F2" w:rsidRPr="00EE2EB5" w:rsidRDefault="005F62F2" w:rsidP="00EE2E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</w:rPr>
        <w:t>Нуме</w:t>
      </w:r>
      <w:r w:rsidR="00EE2EB5" w:rsidRPr="00EE2EB5">
        <w:rPr>
          <w:rFonts w:ascii="Times New Roman" w:hAnsi="Times New Roman" w:cs="Times New Roman"/>
          <w:color w:val="000000"/>
          <w:sz w:val="24"/>
          <w:szCs w:val="24"/>
        </w:rPr>
        <w:t>рация страниц (</w:t>
      </w:r>
      <w:r w:rsidR="00EE2EB5"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учётом титульного листа, который не обозначается цифрой</w:t>
      </w:r>
      <w:r w:rsidR="00EE2EB5"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F62F2" w:rsidRPr="00EE2EB5" w:rsidRDefault="005F62F2" w:rsidP="00EE2E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2F2" w:rsidRPr="00EE2EB5" w:rsidRDefault="005F62F2" w:rsidP="00EE2E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62F2" w:rsidRPr="00EE2EB5" w:rsidRDefault="005F62F2" w:rsidP="00EE2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F62F2" w:rsidRPr="005F62F2" w:rsidRDefault="005F62F2" w:rsidP="00EE2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Работа должна содержать: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 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(разделы, части)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(заключительная часть)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5F62F2" w:rsidRPr="00EE2EB5" w:rsidRDefault="005F62F2" w:rsidP="00EE2E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5F62F2" w:rsidRDefault="005F62F2" w:rsidP="00EE2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B5" w:rsidRPr="005F62F2" w:rsidRDefault="00EE2EB5" w:rsidP="00EE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Титульный лист.</w:t>
      </w:r>
      <w:r w:rsidRPr="00EE2EB5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верхней части титульного листа пишется, в каком университете выполняется работа, далее увеличенными буквами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Times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Roman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указывается тип («Научная работа») и тема работы, ниже в правой половине листа — ФИО автора работы. В центре нижней части титульного листа пишется город и год выполнения.</w:t>
      </w:r>
    </w:p>
    <w:p w:rsidR="00EE2EB5" w:rsidRPr="00EE2EB5" w:rsidRDefault="00EE2EB5" w:rsidP="00EE2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F2" w:rsidRPr="00EE2EB5" w:rsidRDefault="005F62F2" w:rsidP="00EE2E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Основная часть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:rsidR="005F62F2" w:rsidRPr="00EE2EB5" w:rsidRDefault="005F62F2" w:rsidP="00EE2E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2E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сноски и подстрочные примечания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располагаются на той же странице, к которой они относятся.</w:t>
      </w:r>
    </w:p>
    <w:p w:rsidR="005F62F2" w:rsidRPr="00EE2EB5" w:rsidRDefault="005F62F2" w:rsidP="00EE2E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Оформление цитат.</w:t>
      </w:r>
      <w:r w:rsidRPr="00EE2EB5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62F2" w:rsidRPr="005F62F2" w:rsidRDefault="005F62F2" w:rsidP="00EE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E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Оформление ссылок на рисунки. </w:t>
      </w:r>
      <w:r w:rsidRPr="005F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</w:t>
      </w: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Pr="005F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2F2" w:rsidRPr="00EE2EB5" w:rsidRDefault="005F62F2" w:rsidP="00EE2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</w:t>
      </w:r>
      <w:r w:rsidRPr="005F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2E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приложения</w:t>
      </w:r>
      <w:r w:rsidRPr="00EE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работе.</w:t>
      </w:r>
    </w:p>
    <w:p w:rsidR="005F62F2" w:rsidRPr="00EE2EB5" w:rsidRDefault="005F62F2" w:rsidP="00EE2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2F2" w:rsidRPr="00EE2EB5" w:rsidRDefault="005F62F2" w:rsidP="00EE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Оформление таблиц.</w:t>
      </w:r>
      <w:r w:rsidRPr="00EE2EB5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5F62F2" w:rsidRPr="00EE2EB5" w:rsidRDefault="005F62F2" w:rsidP="00EE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Выводы (заключительная часть)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важность рассмотренной проблемы с точки зрения практического приложения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</w:t>
      </w:r>
    </w:p>
    <w:p w:rsidR="00EE2EB5" w:rsidRPr="00EE2EB5" w:rsidRDefault="00EE2EB5" w:rsidP="00EE2EB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EB5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Заголовки.</w:t>
      </w:r>
      <w:r w:rsidRPr="00EE2EB5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E2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  <w:r w:rsidRPr="00EE2E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2EB5" w:rsidRPr="00EE2EB5" w:rsidRDefault="00EE2EB5" w:rsidP="00EE2EB5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E2EB5" w:rsidRPr="00EE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F89"/>
    <w:multiLevelType w:val="hybridMultilevel"/>
    <w:tmpl w:val="24D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0973"/>
    <w:multiLevelType w:val="hybridMultilevel"/>
    <w:tmpl w:val="3FE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2"/>
    <w:rsid w:val="0059251D"/>
    <w:rsid w:val="005F62F2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A5A0-013D-488A-A571-3728E67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2F2"/>
  </w:style>
  <w:style w:type="character" w:styleId="Strong">
    <w:name w:val="Strong"/>
    <w:basedOn w:val="DefaultParagraphFont"/>
    <w:uiPriority w:val="22"/>
    <w:qFormat/>
    <w:rsid w:val="005F62F2"/>
    <w:rPr>
      <w:b/>
      <w:bCs/>
    </w:rPr>
  </w:style>
  <w:style w:type="paragraph" w:styleId="ListParagraph">
    <w:name w:val="List Paragraph"/>
    <w:basedOn w:val="Normal"/>
    <w:uiPriority w:val="34"/>
    <w:qFormat/>
    <w:rsid w:val="005F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Inga I (ext) RUMO</dc:creator>
  <cp:keywords/>
  <dc:description/>
  <cp:lastModifiedBy>Morozova Inga I (ext) RUMO</cp:lastModifiedBy>
  <cp:revision>2</cp:revision>
  <dcterms:created xsi:type="dcterms:W3CDTF">2017-01-09T10:06:00Z</dcterms:created>
  <dcterms:modified xsi:type="dcterms:W3CDTF">2017-01-09T10:21:00Z</dcterms:modified>
</cp:coreProperties>
</file>